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E1956" w14:textId="58D8F24C" w:rsidR="002B2CE0" w:rsidRPr="00BA2A65" w:rsidRDefault="00243FE5" w:rsidP="00243FE5">
      <w:pPr>
        <w:rPr>
          <w:rFonts w:cs="Tahoma"/>
          <w:b/>
          <w:sz w:val="28"/>
        </w:rPr>
      </w:pPr>
      <w:r>
        <w:rPr>
          <w:rFonts w:cs="Tahoma"/>
          <w:noProof/>
        </w:rPr>
        <w:drawing>
          <wp:anchor distT="0" distB="0" distL="114300" distR="114300" simplePos="0" relativeHeight="251664384" behindDoc="0" locked="0" layoutInCell="1" allowOverlap="1" wp14:anchorId="3F1CC18F" wp14:editId="267995BB">
            <wp:simplePos x="0" y="0"/>
            <wp:positionH relativeFrom="margin">
              <wp:posOffset>0</wp:posOffset>
            </wp:positionH>
            <wp:positionV relativeFrom="paragraph">
              <wp:posOffset>58090</wp:posOffset>
            </wp:positionV>
            <wp:extent cx="3048635" cy="654685"/>
            <wp:effectExtent l="0" t="0" r="0" b="0"/>
            <wp:wrapTopAndBottom/>
            <wp:docPr id="2" name="Picture 2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br/>
      </w:r>
      <w:r w:rsidR="00897596" w:rsidRPr="00BA2A65">
        <w:rPr>
          <w:rFonts w:cs="Tahoma"/>
          <w:b/>
          <w:sz w:val="28"/>
        </w:rPr>
        <w:t>CAREER ENHANCEMENT/GROWTH PROGRAM (CEGP)</w:t>
      </w:r>
    </w:p>
    <w:p w14:paraId="71EEA413" w14:textId="7A2107AF" w:rsidR="00B7367C" w:rsidRPr="00243FE5" w:rsidRDefault="004E04BC" w:rsidP="00B7367C">
      <w:pPr>
        <w:rPr>
          <w:rFonts w:cs="Tahoma"/>
          <w:sz w:val="18"/>
          <w:szCs w:val="18"/>
        </w:rPr>
      </w:pPr>
      <w:r w:rsidRPr="00243FE5">
        <w:rPr>
          <w:rFonts w:cs="Tahoma"/>
          <w:sz w:val="18"/>
          <w:szCs w:val="18"/>
        </w:rPr>
        <w:t>For additional information of the CEGP pr</w:t>
      </w:r>
      <w:r w:rsidR="00194131">
        <w:rPr>
          <w:rFonts w:cs="Tahoma"/>
          <w:sz w:val="18"/>
          <w:szCs w:val="18"/>
        </w:rPr>
        <w:t>ogram, please reference the SEIU</w:t>
      </w:r>
      <w:r w:rsidRPr="00243FE5">
        <w:rPr>
          <w:rFonts w:cs="Tahoma"/>
          <w:sz w:val="18"/>
          <w:szCs w:val="18"/>
        </w:rPr>
        <w:t xml:space="preserve"> 925 or WFSE contract.</w:t>
      </w:r>
    </w:p>
    <w:p w14:paraId="30B84F64" w14:textId="77777777" w:rsidR="004E04BC" w:rsidRPr="00243FE5" w:rsidRDefault="004E04BC" w:rsidP="00897596">
      <w:pPr>
        <w:rPr>
          <w:rFonts w:cs="Tahoma"/>
          <w:b/>
          <w:sz w:val="18"/>
          <w:szCs w:val="18"/>
        </w:rPr>
      </w:pPr>
    </w:p>
    <w:p w14:paraId="61B3B9C1" w14:textId="28C31E0F" w:rsidR="004D2F50" w:rsidRPr="00EA0C60" w:rsidRDefault="00897596" w:rsidP="004D2F50">
      <w:pPr>
        <w:rPr>
          <w:rFonts w:cs="Tahoma"/>
          <w:b/>
          <w:sz w:val="18"/>
          <w:szCs w:val="18"/>
        </w:rPr>
      </w:pPr>
      <w:r w:rsidRPr="00243FE5">
        <w:rPr>
          <w:rFonts w:cs="Tahoma"/>
          <w:b/>
          <w:sz w:val="18"/>
          <w:szCs w:val="18"/>
        </w:rPr>
        <w:t>Do not use this form for Recruitment/Retention adjustments.</w:t>
      </w:r>
    </w:p>
    <w:p w14:paraId="46E9FE79" w14:textId="77777777" w:rsidR="004D2F50" w:rsidRPr="00243FE5" w:rsidRDefault="004D2F50" w:rsidP="006E789B">
      <w:pPr>
        <w:rPr>
          <w:rFonts w:cs="Tahoma"/>
          <w:b/>
          <w:sz w:val="18"/>
          <w:szCs w:val="18"/>
        </w:rPr>
      </w:pPr>
    </w:p>
    <w:p w14:paraId="00CA2B51" w14:textId="25A69A37" w:rsidR="00897596" w:rsidRPr="00243FE5" w:rsidRDefault="006E789B" w:rsidP="00B7367C">
      <w:pPr>
        <w:rPr>
          <w:rFonts w:cs="Tahoma"/>
          <w:sz w:val="18"/>
          <w:szCs w:val="18"/>
        </w:rPr>
      </w:pPr>
      <w:r w:rsidRPr="00243FE5">
        <w:rPr>
          <w:rFonts w:cs="Tahoma"/>
          <w:b/>
          <w:sz w:val="18"/>
          <w:szCs w:val="18"/>
        </w:rPr>
        <w:t xml:space="preserve">INSTRUCTIONS: </w:t>
      </w:r>
      <w:r w:rsidR="00897596" w:rsidRPr="00243FE5">
        <w:rPr>
          <w:rFonts w:cs="Tahoma"/>
          <w:sz w:val="18"/>
          <w:szCs w:val="18"/>
        </w:rPr>
        <w:t>This form is for the Career Enhancement/Growth Program only.</w:t>
      </w:r>
      <w:r w:rsidR="00BD3CA3" w:rsidRPr="00243FE5">
        <w:rPr>
          <w:rFonts w:cs="Tahoma"/>
          <w:sz w:val="18"/>
          <w:szCs w:val="18"/>
        </w:rPr>
        <w:t xml:space="preserve"> </w:t>
      </w:r>
      <w:r w:rsidR="00897596" w:rsidRPr="00243FE5">
        <w:rPr>
          <w:rFonts w:cs="Tahoma"/>
          <w:sz w:val="18"/>
          <w:szCs w:val="18"/>
        </w:rPr>
        <w:t>Send completed form, including all required signatures, to your Human Resources Office</w:t>
      </w:r>
      <w:r w:rsidR="00591484" w:rsidRPr="00243FE5">
        <w:rPr>
          <w:rFonts w:cs="Tahoma"/>
          <w:sz w:val="18"/>
          <w:szCs w:val="18"/>
        </w:rPr>
        <w:t xml:space="preserve"> (listed below)</w:t>
      </w:r>
      <w:r w:rsidR="00897596" w:rsidRPr="00243FE5">
        <w:rPr>
          <w:rFonts w:cs="Tahoma"/>
          <w:sz w:val="18"/>
          <w:szCs w:val="18"/>
        </w:rPr>
        <w:t>.</w:t>
      </w:r>
      <w:r w:rsidR="00BD3CA3" w:rsidRPr="00243FE5">
        <w:rPr>
          <w:rFonts w:cs="Tahoma"/>
          <w:sz w:val="18"/>
          <w:szCs w:val="18"/>
        </w:rPr>
        <w:t xml:space="preserve"> </w:t>
      </w:r>
      <w:r w:rsidR="00897596" w:rsidRPr="00243FE5">
        <w:rPr>
          <w:rFonts w:cs="Tahoma"/>
          <w:sz w:val="18"/>
          <w:szCs w:val="18"/>
        </w:rPr>
        <w:t xml:space="preserve">The CEGP applies only to </w:t>
      </w:r>
      <w:r w:rsidR="000D4D29">
        <w:rPr>
          <w:rFonts w:cs="Tahoma"/>
          <w:sz w:val="18"/>
          <w:szCs w:val="18"/>
        </w:rPr>
        <w:t xml:space="preserve">regular and nonpermanent </w:t>
      </w:r>
      <w:r w:rsidR="00897596" w:rsidRPr="00243FE5">
        <w:rPr>
          <w:rFonts w:cs="Tahoma"/>
          <w:sz w:val="18"/>
          <w:szCs w:val="18"/>
        </w:rPr>
        <w:t xml:space="preserve">contract classified </w:t>
      </w:r>
      <w:r w:rsidR="000D4D29">
        <w:rPr>
          <w:rFonts w:cs="Tahoma"/>
          <w:sz w:val="18"/>
          <w:szCs w:val="18"/>
        </w:rPr>
        <w:t>employees represented by SEIU 925 and WFSE and</w:t>
      </w:r>
      <w:r w:rsidR="00897596" w:rsidRPr="00243FE5">
        <w:rPr>
          <w:rFonts w:cs="Tahoma"/>
          <w:sz w:val="18"/>
          <w:szCs w:val="18"/>
        </w:rPr>
        <w:t xml:space="preserve"> whose pay tables reflect CEGP steps.</w:t>
      </w:r>
      <w:r w:rsidR="00E11E75" w:rsidRPr="00243FE5">
        <w:rPr>
          <w:rFonts w:cs="Tahoma"/>
          <w:sz w:val="18"/>
          <w:szCs w:val="18"/>
        </w:rPr>
        <w:br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02"/>
        <w:gridCol w:w="542"/>
        <w:gridCol w:w="2070"/>
        <w:gridCol w:w="1080"/>
        <w:gridCol w:w="1801"/>
        <w:gridCol w:w="2705"/>
      </w:tblGrid>
      <w:tr w:rsidR="00897596" w:rsidRPr="0013052D" w14:paraId="1959E63F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66EC7BE5" w14:textId="71E3266F" w:rsidR="00897596" w:rsidRPr="0013052D" w:rsidRDefault="00897596" w:rsidP="00454F10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t xml:space="preserve">section I – </w:t>
            </w:r>
            <w:r w:rsidR="00454F10">
              <w:rPr>
                <w:rFonts w:cs="Tahoma"/>
                <w:szCs w:val="16"/>
              </w:rPr>
              <w:t>employee information</w:t>
            </w:r>
          </w:p>
        </w:tc>
      </w:tr>
      <w:tr w:rsidR="00F05B71" w:rsidRPr="0013052D" w14:paraId="1A55FF9F" w14:textId="77777777" w:rsidTr="00454F10">
        <w:trPr>
          <w:trHeight w:val="288"/>
          <w:jc w:val="center"/>
        </w:trPr>
        <w:tc>
          <w:tcPr>
            <w:tcW w:w="314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8E2CCF7" w14:textId="3D745EB3" w:rsidR="00F05B71" w:rsidRPr="0013052D" w:rsidRDefault="00F05B71" w:rsidP="00F8641E">
            <w:r w:rsidRPr="0013052D">
              <w:t>Employee</w:t>
            </w:r>
            <w:r w:rsidR="00616E9E" w:rsidRPr="0013052D">
              <w:t xml:space="preserve"> </w:t>
            </w:r>
            <w:r w:rsidRPr="0013052D">
              <w:t>Last Name</w:t>
            </w:r>
            <w:r w:rsidR="002E7D51">
              <w:t xml:space="preserve">: </w:t>
            </w:r>
            <w:sdt>
              <w:sdtPr>
                <w:rPr>
                  <w:rStyle w:val="Style1"/>
                </w:rPr>
                <w:id w:val="-1799747324"/>
                <w:placeholder>
                  <w:docPart w:val="0D9AC5A72C194C82A38E98FE46854989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2E7D51">
                  <w:t xml:space="preserve">            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FDDDD8C" w14:textId="4087E65E" w:rsidR="00F05B71" w:rsidRPr="0013052D" w:rsidRDefault="00F05B71" w:rsidP="00F8641E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First Name: </w:t>
            </w:r>
            <w:sdt>
              <w:sdtPr>
                <w:rPr>
                  <w:rStyle w:val="Style1"/>
                </w:rPr>
                <w:id w:val="-2139330681"/>
                <w:placeholder>
                  <w:docPart w:val="3088C0735A254A30BD7BE44F40A881E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</w:t>
                </w:r>
              </w:sdtContent>
            </w:sdt>
          </w:p>
        </w:tc>
        <w:tc>
          <w:tcPr>
            <w:tcW w:w="28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891815" w14:textId="6C4E1E74" w:rsidR="00F05B71" w:rsidRPr="0013052D" w:rsidRDefault="00F05B7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Middle: </w:t>
            </w:r>
            <w:sdt>
              <w:sdtPr>
                <w:rPr>
                  <w:rStyle w:val="Style1"/>
                </w:rPr>
                <w:id w:val="-442386146"/>
                <w:placeholder>
                  <w:docPart w:val="97D978E9C5C44A9E869A6856A5C306D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6D9766" w14:textId="17EF7361" w:rsidR="00F05B71" w:rsidRPr="0013052D" w:rsidRDefault="00822FA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Position #</w:t>
            </w:r>
            <w:r w:rsidR="00F05B71" w:rsidRPr="0013052D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859441469"/>
                <w:placeholder>
                  <w:docPart w:val="E3105FFA09374810B9C5D7754C9EF43C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</w:tr>
      <w:tr w:rsidR="00141551" w:rsidRPr="0013052D" w14:paraId="1E732503" w14:textId="77777777" w:rsidTr="00454F10">
        <w:trPr>
          <w:trHeight w:val="288"/>
          <w:jc w:val="center"/>
        </w:trPr>
        <w:tc>
          <w:tcPr>
            <w:tcW w:w="26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AF23850" w14:textId="4E21F3FF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Job Code: </w:t>
            </w:r>
            <w:sdt>
              <w:sdtPr>
                <w:rPr>
                  <w:rStyle w:val="Style1"/>
                </w:rPr>
                <w:id w:val="-112440661"/>
                <w:placeholder>
                  <w:docPart w:val="83FC3451F4C5474982BAC5634993F27E"/>
                </w:placeholder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/>
            </w:sdt>
          </w:p>
        </w:tc>
        <w:tc>
          <w:tcPr>
            <w:tcW w:w="26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96747B3" w14:textId="54C7A35E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Job Title: </w:t>
            </w:r>
            <w:sdt>
              <w:sdtPr>
                <w:rPr>
                  <w:rStyle w:val="Style1"/>
                </w:rPr>
                <w:id w:val="1337809740"/>
                <w:placeholder>
                  <w:docPart w:val="3158B5527ADF4C39976BE79AD0DA7002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  <w:tc>
          <w:tcPr>
            <w:tcW w:w="28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A369AEF" w14:textId="66A99C6B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1"/>
                </w:rPr>
                <w:id w:val="-1652519687"/>
                <w:placeholder>
                  <w:docPart w:val="6CC068F317AA4036B69CFA19B26E520D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BE294CB" w14:textId="7F19D6F3" w:rsidR="00141551" w:rsidRPr="0013052D" w:rsidRDefault="00141551" w:rsidP="002E7D51">
            <w:pPr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FTE %: </w:t>
            </w:r>
            <w:sdt>
              <w:sdtPr>
                <w:rPr>
                  <w:rStyle w:val="Style1"/>
                </w:rPr>
                <w:id w:val="378291482"/>
                <w:placeholder>
                  <w:docPart w:val="D4DE7D26F9744C608688CEB036ADD3F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</w:tr>
      <w:tr w:rsidR="00616E9E" w:rsidRPr="0013052D" w14:paraId="267DF4A2" w14:textId="77777777" w:rsidTr="002E7D51">
        <w:trPr>
          <w:trHeight w:val="300"/>
          <w:jc w:val="center"/>
        </w:trPr>
        <w:tc>
          <w:tcPr>
            <w:tcW w:w="314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4230DC" w14:textId="5EA3E247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Salary Range: </w:t>
            </w:r>
            <w:sdt>
              <w:sdtPr>
                <w:rPr>
                  <w:rStyle w:val="Style1"/>
                </w:rPr>
                <w:id w:val="316160487"/>
                <w:placeholder>
                  <w:docPart w:val="3C10CE7AFE3F44DABF1EA430A5A99691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F59273D" w14:textId="22634E81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Current Step: </w:t>
            </w:r>
            <w:sdt>
              <w:sdtPr>
                <w:rPr>
                  <w:rStyle w:val="Style1"/>
                </w:rPr>
                <w:id w:val="-1672472053"/>
                <w:placeholder>
                  <w:docPart w:val="C54DC43695AE4E9EA8CAB57B97F73CD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  <w:tc>
          <w:tcPr>
            <w:tcW w:w="450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A94B8B0" w14:textId="79469501" w:rsidR="00616E9E" w:rsidRPr="0013052D" w:rsidRDefault="00616E9E" w:rsidP="00F8641E">
            <w:pPr>
              <w:ind w:left="-86"/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Date of Most Recent Step Increase:</w:t>
            </w:r>
            <w:bookmarkStart w:id="0" w:name="mostrecentmm"/>
            <w:bookmarkStart w:id="1" w:name="recentincrease"/>
            <w:r w:rsidR="004C7A3F" w:rsidRPr="0013052D">
              <w:rPr>
                <w:rFonts w:cs="Tahoma"/>
                <w:sz w:val="18"/>
                <w:szCs w:val="18"/>
              </w:rPr>
              <w:t xml:space="preserve">  </w:t>
            </w:r>
            <w:bookmarkEnd w:id="0"/>
            <w:bookmarkEnd w:id="1"/>
            <w:sdt>
              <w:sdtPr>
                <w:rPr>
                  <w:rStyle w:val="Style1"/>
                </w:rPr>
                <w:id w:val="-244265013"/>
                <w:placeholder>
                  <w:docPart w:val="23C3B159112C4287A1C0E82ADE3DE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  </w:t>
                </w:r>
              </w:sdtContent>
            </w:sdt>
          </w:p>
        </w:tc>
      </w:tr>
      <w:tr w:rsidR="00616E9E" w:rsidRPr="0013052D" w14:paraId="376A85A7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91EA346" w14:textId="1744420A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Effective Date for CEGP Increase</w:t>
            </w:r>
            <w:bookmarkStart w:id="2" w:name="donoruwid"/>
            <w:r w:rsidR="00194131">
              <w:rPr>
                <w:rFonts w:cs="Tahoma"/>
                <w:sz w:val="18"/>
                <w:szCs w:val="18"/>
              </w:rPr>
              <w:t>:</w:t>
            </w:r>
            <w:r w:rsidR="002E7D51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393316944"/>
                <w:placeholder>
                  <w:docPart w:val="43A62F165B4C4402AA5E368BFF536D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            </w:t>
                </w:r>
              </w:sdtContent>
            </w:sdt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bookmarkEnd w:id="2"/>
            <w:r w:rsidRPr="0013052D">
              <w:rPr>
                <w:rFonts w:cs="Tahoma"/>
                <w:sz w:val="18"/>
                <w:szCs w:val="18"/>
              </w:rPr>
              <w:t>(may be no earlier than 2 pay periods before date signed by Appointing Authority)</w:t>
            </w:r>
          </w:p>
        </w:tc>
      </w:tr>
      <w:tr w:rsidR="00132631" w:rsidRPr="0013052D" w14:paraId="7860A09F" w14:textId="77777777" w:rsidTr="00E11E75">
        <w:trPr>
          <w:trHeight w:val="84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C962D9D" w14:textId="1DA62D77" w:rsidR="00A87312" w:rsidRPr="0013052D" w:rsidRDefault="00616E9E" w:rsidP="00BD3CA3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Eligible staff, i.e., employees who have been in the same job classification at the highest automatic increment step or an intermediate CEGP step in the same job classification for a minimum of one year, qualify for a CEGP step when their skills development, increased productivity, or assumption of higher level duties has resulted in service enhancements or efficiencies for the department in which they work.</w:t>
            </w:r>
            <w:r w:rsidR="00BD3CA3" w:rsidRPr="0013052D">
              <w:rPr>
                <w:rFonts w:cs="Tahoma"/>
                <w:sz w:val="18"/>
                <w:szCs w:val="18"/>
              </w:rPr>
              <w:t xml:space="preserve"> 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The </w:t>
            </w:r>
            <w:r w:rsidR="009F542F" w:rsidRPr="0013052D">
              <w:rPr>
                <w:rFonts w:cs="Tahoma"/>
                <w:b/>
                <w:sz w:val="18"/>
                <w:szCs w:val="18"/>
              </w:rPr>
              <w:t>higher-level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 duties must be permanent but not otherwise qualify the employee for reclassification.</w:t>
            </w:r>
          </w:p>
        </w:tc>
      </w:tr>
      <w:tr w:rsidR="009065BA" w:rsidRPr="0013052D" w14:paraId="266F78AC" w14:textId="77777777" w:rsidTr="00814BA9">
        <w:trPr>
          <w:trHeight w:val="21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30B9F" w14:textId="77777777" w:rsidR="00441467" w:rsidRPr="0013052D" w:rsidRDefault="00441467" w:rsidP="00441467">
            <w:pPr>
              <w:rPr>
                <w:rFonts w:cs="Tahoma"/>
                <w:b/>
                <w:caps/>
                <w:spacing w:val="8"/>
                <w:sz w:val="18"/>
                <w:szCs w:val="18"/>
              </w:rPr>
            </w:pPr>
          </w:p>
          <w:p w14:paraId="540EBAB4" w14:textId="58FAA3BA" w:rsidR="00886CB0" w:rsidRPr="0013052D" w:rsidRDefault="00441467" w:rsidP="00625F5B">
            <w:pPr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 xml:space="preserve">This request </w:t>
            </w:r>
            <w:r w:rsidR="00625F5B" w:rsidRPr="0013052D">
              <w:rPr>
                <w:rFonts w:cs="Tahoma"/>
                <w:b/>
                <w:sz w:val="18"/>
                <w:szCs w:val="18"/>
              </w:rPr>
              <w:t>was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 initiated by: </w:t>
            </w:r>
            <w:r w:rsidR="00193D2A" w:rsidRPr="0013052D">
              <w:rPr>
                <w:rFonts w:cs="Tahoma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Tahoma"/>
                  <w:sz w:val="22"/>
                  <w:szCs w:val="18"/>
                </w:rPr>
                <w:id w:val="3403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Pr="0013052D">
              <w:rPr>
                <w:rFonts w:cs="Tahoma"/>
                <w:b/>
                <w:sz w:val="18"/>
                <w:szCs w:val="18"/>
              </w:rPr>
              <w:t>Employee</w:t>
            </w:r>
            <w:r w:rsidR="00886CB0" w:rsidRPr="0013052D">
              <w:rPr>
                <w:rFonts w:cs="Tahoma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cs="Tahoma"/>
                  <w:sz w:val="22"/>
                  <w:szCs w:val="18"/>
                </w:rPr>
                <w:id w:val="-12866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Pr="0013052D">
              <w:rPr>
                <w:rFonts w:cs="Tahoma"/>
                <w:b/>
                <w:sz w:val="18"/>
                <w:szCs w:val="18"/>
              </w:rPr>
              <w:t>Supervisor</w:t>
            </w:r>
          </w:p>
          <w:p w14:paraId="2DFEE3A2" w14:textId="6315BD5E" w:rsidR="00E11E75" w:rsidRPr="0013052D" w:rsidRDefault="00E11E75" w:rsidP="00625F5B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745822" w:rsidRPr="0013052D" w14:paraId="32A0151D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752884" w14:textId="77777777" w:rsidR="00745822" w:rsidRPr="0013052D" w:rsidRDefault="00B039B5" w:rsidP="00173702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t xml:space="preserve">section II – </w:t>
            </w:r>
            <w:r w:rsidR="00616E9E" w:rsidRPr="0013052D">
              <w:rPr>
                <w:rFonts w:cs="Tahoma"/>
                <w:szCs w:val="16"/>
              </w:rPr>
              <w:t>STATEMENT OF QUALIFICATIONS FOR CEGP STEP</w:t>
            </w:r>
          </w:p>
        </w:tc>
      </w:tr>
      <w:tr w:rsidR="00454F10" w:rsidRPr="0013052D" w14:paraId="709F261B" w14:textId="77777777" w:rsidTr="00454F10">
        <w:trPr>
          <w:trHeight w:val="354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BEF911F" w14:textId="1EAE313E" w:rsidR="00454F10" w:rsidRPr="0013052D" w:rsidRDefault="00454F10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Years of experience in the position/field: </w:t>
            </w:r>
            <w:sdt>
              <w:sdtPr>
                <w:rPr>
                  <w:rStyle w:val="Style1"/>
                </w:rPr>
                <w:id w:val="761110466"/>
                <w:placeholder>
                  <w:docPart w:val="7C94F8EF33224637B595745B09CF8A1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</w:tr>
      <w:tr w:rsidR="00454F10" w:rsidRPr="0013052D" w14:paraId="7BB20904" w14:textId="77777777" w:rsidTr="00454F10">
        <w:trPr>
          <w:trHeight w:val="31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0180AB" w14:textId="73524863" w:rsidR="00454F10" w:rsidRPr="0013052D" w:rsidRDefault="00454F10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Years of service at UW: </w:t>
            </w:r>
            <w:sdt>
              <w:sdtPr>
                <w:rPr>
                  <w:rStyle w:val="Style1"/>
                </w:rPr>
                <w:id w:val="-1751731363"/>
                <w:placeholder>
                  <w:docPart w:val="D6E9E3ACD3EE44ABB2BB94EB4D76665A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  </w:t>
                </w:r>
              </w:sdtContent>
            </w:sdt>
          </w:p>
        </w:tc>
      </w:tr>
      <w:tr w:rsidR="00574BE0" w:rsidRPr="0013052D" w14:paraId="5BFF2C9A" w14:textId="77777777" w:rsidTr="00454F10">
        <w:trPr>
          <w:trHeight w:val="517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56C61D" w14:textId="57B5E821" w:rsidR="00616E9E" w:rsidRPr="0013052D" w:rsidRDefault="00616E9E" w:rsidP="007772FB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Include examples of how the employee's skills development, increased productivity or assumption of higher level duties has resulted in service enhancements or efficiencies to your department/work area that exceed those ordinarily expected of an employee in this classification.</w:t>
            </w:r>
            <w:r w:rsidR="00441467" w:rsidRPr="0013052D">
              <w:rPr>
                <w:rFonts w:cs="Tahoma"/>
                <w:sz w:val="18"/>
                <w:szCs w:val="18"/>
              </w:rPr>
              <w:t xml:space="preserve"> Employees or managers may attach up to three letters of recommendation.</w:t>
            </w:r>
          </w:p>
          <w:sdt>
            <w:sdtPr>
              <w:rPr>
                <w:rFonts w:cs="Tahoma"/>
                <w:sz w:val="14"/>
                <w:szCs w:val="14"/>
              </w:rPr>
              <w:id w:val="-1507354180"/>
              <w:placeholder>
                <w:docPart w:val="DefaultPlaceholder_-1854013440"/>
              </w:placeholder>
              <w:showingPlcHdr/>
            </w:sdtPr>
            <w:sdtEndPr/>
            <w:sdtContent>
              <w:p w14:paraId="15FB1271" w14:textId="592B55F3" w:rsidR="00616E9E" w:rsidRPr="0013052D" w:rsidRDefault="00B83321" w:rsidP="007772FB">
                <w:pPr>
                  <w:rPr>
                    <w:rFonts w:cs="Tahoma"/>
                    <w:sz w:val="14"/>
                    <w:szCs w:val="14"/>
                  </w:rPr>
                </w:pPr>
                <w:r w:rsidRPr="00B83321"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6A9C697" w14:textId="77777777" w:rsidR="00E11E75" w:rsidRPr="0013052D" w:rsidRDefault="00E11E75" w:rsidP="008C18EA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58667BE" w14:textId="72DEF696" w:rsidR="00E11E75" w:rsidRDefault="00E11E75" w:rsidP="00E11E75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25"/>
        <w:gridCol w:w="3869"/>
        <w:gridCol w:w="2706"/>
      </w:tblGrid>
      <w:tr w:rsidR="00845206" w:rsidRPr="0013052D" w14:paraId="0F92EC2E" w14:textId="77777777" w:rsidTr="001F3B59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0D61C" w14:textId="4E8D3E58" w:rsidR="00845206" w:rsidRPr="0013052D" w:rsidRDefault="00845206" w:rsidP="009B4187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lastRenderedPageBreak/>
              <w:t>section II</w:t>
            </w:r>
            <w:r>
              <w:rPr>
                <w:rFonts w:cs="Tahoma"/>
                <w:szCs w:val="16"/>
              </w:rPr>
              <w:t>I</w:t>
            </w:r>
            <w:r w:rsidRPr="0013052D">
              <w:rPr>
                <w:rFonts w:cs="Tahoma"/>
                <w:szCs w:val="16"/>
              </w:rPr>
              <w:t xml:space="preserve"> –</w:t>
            </w:r>
            <w:r w:rsidR="009B4187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Approval / denial</w:t>
            </w:r>
          </w:p>
        </w:tc>
      </w:tr>
      <w:tr w:rsidR="006E2247" w:rsidRPr="0013052D" w14:paraId="4FE2E425" w14:textId="77777777" w:rsidTr="00FA6731">
        <w:trPr>
          <w:trHeight w:val="696"/>
          <w:jc w:val="center"/>
        </w:trPr>
        <w:tc>
          <w:tcPr>
            <w:tcW w:w="4225" w:type="dxa"/>
            <w:tcBorders>
              <w:top w:val="single" w:sz="4" w:space="0" w:color="333333"/>
              <w:left w:val="single" w:sz="4" w:space="0" w:color="333333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017BEFF" w14:textId="77777777" w:rsidR="002F3912" w:rsidRDefault="006E2247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Name of Supervisor (print or type): </w:t>
            </w:r>
          </w:p>
          <w:p w14:paraId="08469DAB" w14:textId="4AFF25D8" w:rsidR="006E2247" w:rsidRPr="0013052D" w:rsidRDefault="006E2247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881973028"/>
                <w:placeholder>
                  <w:docPart w:val="144858D3507347908A888D3E3D463E78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</w:t>
                </w:r>
                <w:r w:rsidR="002F3912" w:rsidRPr="00F8641E">
                  <w:t xml:space="preserve">                     </w:t>
                </w:r>
                <w:r w:rsidR="002E7D51" w:rsidRPr="00F8641E">
                  <w:t xml:space="preserve">     </w:t>
                </w:r>
              </w:sdtContent>
            </w:sdt>
          </w:p>
          <w:p w14:paraId="52A98DD3" w14:textId="77777777" w:rsidR="002F3912" w:rsidRDefault="006E2247" w:rsidP="002E7D5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Supervisor</w:t>
            </w:r>
            <w:r w:rsidRPr="0013052D">
              <w:rPr>
                <w:rFonts w:cs="Tahoma"/>
                <w:sz w:val="18"/>
                <w:szCs w:val="18"/>
              </w:rPr>
              <w:t xml:space="preserve"> Title: </w:t>
            </w:r>
          </w:p>
          <w:p w14:paraId="6C1852A0" w14:textId="23DA5B44" w:rsidR="00535AA5" w:rsidRPr="0013052D" w:rsidRDefault="00B83321" w:rsidP="002E7D5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366404321"/>
                <w:placeholder>
                  <w:docPart w:val="018C52B087E54BCE941165B20CF1D478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</w:t>
                </w:r>
                <w:r w:rsidR="002F3912" w:rsidRPr="00F8641E">
                  <w:t xml:space="preserve">                   </w:t>
                </w:r>
                <w:r w:rsidR="002E7D51" w:rsidRPr="00F8641E">
                  <w:t xml:space="preserve">    </w:t>
                </w:r>
              </w:sdtContent>
            </w:sdt>
          </w:p>
        </w:tc>
        <w:tc>
          <w:tcPr>
            <w:tcW w:w="3869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1122F53" w14:textId="7F85B99B" w:rsidR="00456CF9" w:rsidRDefault="006E2247" w:rsidP="00FA6731">
            <w:pPr>
              <w:rPr>
                <w:rStyle w:val="Style1"/>
              </w:rPr>
            </w:pPr>
            <w:r w:rsidRPr="0013052D">
              <w:rPr>
                <w:rFonts w:cs="Tahoma"/>
                <w:sz w:val="18"/>
                <w:szCs w:val="18"/>
              </w:rPr>
              <w:t>Signature:</w:t>
            </w:r>
            <w:sdt>
              <w:sdtPr>
                <w:rPr>
                  <w:rStyle w:val="Style1"/>
                </w:rPr>
                <w:id w:val="-1301147017"/>
                <w:placeholder>
                  <w:docPart w:val="CF6E45314BD84BF6A39DBB1B2751617A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</w:t>
                </w:r>
                <w:r w:rsidR="002F3912" w:rsidRPr="00F8641E">
                  <w:t xml:space="preserve">                      </w:t>
                </w:r>
                <w:r w:rsidR="002E7D51" w:rsidRPr="00F8641E">
                  <w:t xml:space="preserve">     </w:t>
                </w:r>
              </w:sdtContent>
            </w:sdt>
          </w:p>
          <w:p w14:paraId="482E7B0D" w14:textId="77777777" w:rsidR="002F3912" w:rsidRDefault="002F3912" w:rsidP="00FA6731">
            <w:pPr>
              <w:rPr>
                <w:rFonts w:cs="Tahoma"/>
                <w:sz w:val="18"/>
                <w:szCs w:val="18"/>
              </w:rPr>
            </w:pPr>
          </w:p>
          <w:p w14:paraId="0EBC82A7" w14:textId="40AA5919" w:rsidR="00456CF9" w:rsidRPr="0013052D" w:rsidRDefault="00456CF9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2115705844"/>
                <w:placeholder>
                  <w:docPart w:val="FFF79DBB667947EBA963484A199EA590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</w:t>
                </w:r>
                <w:r w:rsidR="002F3912" w:rsidRPr="00F8641E">
                  <w:t xml:space="preserve">                     </w:t>
                </w:r>
                <w:r w:rsidR="002E7D51" w:rsidRPr="00F8641E">
                  <w:t xml:space="preserve">        </w:t>
                </w:r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single" w:sz="4" w:space="0" w:color="333333"/>
            </w:tcBorders>
            <w:shd w:val="clear" w:color="auto" w:fill="auto"/>
            <w:vAlign w:val="center"/>
          </w:tcPr>
          <w:p w14:paraId="7643D6D3" w14:textId="6FFB075A" w:rsidR="00456CF9" w:rsidRDefault="00B83321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6391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456CF9">
              <w:rPr>
                <w:rFonts w:cs="Tahoma"/>
                <w:sz w:val="18"/>
                <w:szCs w:val="18"/>
              </w:rPr>
              <w:t xml:space="preserve">Approve         </w:t>
            </w:r>
          </w:p>
          <w:p w14:paraId="31634E8D" w14:textId="787698D6" w:rsidR="00456CF9" w:rsidRDefault="00B83321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20413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456CF9">
              <w:rPr>
                <w:rFonts w:cs="Tahoma"/>
                <w:sz w:val="18"/>
                <w:szCs w:val="18"/>
              </w:rPr>
              <w:t xml:space="preserve">Deny </w:t>
            </w:r>
          </w:p>
          <w:p w14:paraId="70ED04ED" w14:textId="1C20C0BA" w:rsidR="00535AA5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(must select reason(s) below)</w:t>
            </w:r>
          </w:p>
        </w:tc>
      </w:tr>
      <w:tr w:rsidR="00456CF9" w:rsidRPr="0013052D" w14:paraId="4414F554" w14:textId="77777777" w:rsidTr="00FA6731">
        <w:trPr>
          <w:trHeight w:val="768"/>
          <w:jc w:val="center"/>
        </w:trPr>
        <w:tc>
          <w:tcPr>
            <w:tcW w:w="4225" w:type="dxa"/>
            <w:tcBorders>
              <w:top w:val="single" w:sz="4" w:space="0" w:color="333333"/>
              <w:left w:val="single" w:sz="4" w:space="0" w:color="333333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327D8A7" w14:textId="77777777" w:rsidR="002F3912" w:rsidRDefault="00456CF9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Name of </w:t>
            </w:r>
            <w:r>
              <w:rPr>
                <w:rFonts w:cs="Tahoma"/>
                <w:sz w:val="18"/>
                <w:szCs w:val="18"/>
              </w:rPr>
              <w:t>Budget Authority</w:t>
            </w:r>
            <w:r w:rsidRPr="0013052D">
              <w:rPr>
                <w:rFonts w:cs="Tahoma"/>
                <w:sz w:val="18"/>
                <w:szCs w:val="18"/>
              </w:rPr>
              <w:t xml:space="preserve"> (print or type): </w:t>
            </w:r>
          </w:p>
          <w:p w14:paraId="78876C1F" w14:textId="64E3F028" w:rsidR="00456CF9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627923388"/>
                <w:placeholder>
                  <w:docPart w:val="DF05994533C94B19AE50B153981104D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</w:t>
                </w:r>
                <w:r w:rsidR="002F3912" w:rsidRPr="00F8641E">
                  <w:t xml:space="preserve">                        </w:t>
                </w:r>
                <w:r w:rsidR="002E7D51" w:rsidRPr="00F8641E">
                  <w:t xml:space="preserve">   </w:t>
                </w:r>
              </w:sdtContent>
            </w:sdt>
          </w:p>
          <w:p w14:paraId="2DF30C9D" w14:textId="77777777" w:rsidR="002F3912" w:rsidRDefault="00456CF9" w:rsidP="002E7D5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Budget Authority</w:t>
            </w:r>
            <w:r w:rsidRPr="0013052D">
              <w:rPr>
                <w:rFonts w:cs="Tahoma"/>
                <w:sz w:val="18"/>
                <w:szCs w:val="18"/>
              </w:rPr>
              <w:t xml:space="preserve"> Title: </w:t>
            </w:r>
          </w:p>
          <w:p w14:paraId="606BCA57" w14:textId="45B4B73B" w:rsidR="00456CF9" w:rsidRPr="0013052D" w:rsidRDefault="00B83321" w:rsidP="002E7D5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569106034"/>
                <w:placeholder>
                  <w:docPart w:val="D6816E1B28AD491FBB9C44F4783779DC"/>
                </w:placeholder>
                <w:showingPlcHdr/>
                <w:text/>
              </w:sdtPr>
              <w:sdtEndPr/>
              <w:sdtContent>
                <w:r w:rsidR="002E7D51" w:rsidRPr="00F8641E">
                  <w:t xml:space="preserve">        </w:t>
                </w:r>
                <w:r w:rsidR="002F3912" w:rsidRPr="00F8641E">
                  <w:t xml:space="preserve">                  </w:t>
                </w:r>
                <w:r w:rsidR="002E7D51" w:rsidRPr="00F8641E">
                  <w:t xml:space="preserve">    </w:t>
                </w:r>
              </w:sdtContent>
            </w:sdt>
          </w:p>
        </w:tc>
        <w:tc>
          <w:tcPr>
            <w:tcW w:w="3869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F2F253B" w14:textId="3335D4C2" w:rsidR="00456CF9" w:rsidRDefault="00456CF9" w:rsidP="00FA6731">
            <w:pPr>
              <w:rPr>
                <w:rStyle w:val="Style1"/>
              </w:rPr>
            </w:pPr>
            <w:r w:rsidRPr="0013052D">
              <w:rPr>
                <w:rFonts w:cs="Tahoma"/>
                <w:sz w:val="18"/>
                <w:szCs w:val="18"/>
              </w:rPr>
              <w:t>Signature:</w:t>
            </w:r>
            <w:sdt>
              <w:sdtPr>
                <w:rPr>
                  <w:rStyle w:val="Style1"/>
                </w:rPr>
                <w:id w:val="-1307247872"/>
                <w:placeholder>
                  <w:docPart w:val="BB8ECF9CBE46489E99FE83915401DEDD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r w:rsidR="002E7D51" w:rsidRPr="00F8641E">
                  <w:t xml:space="preserve">          </w:t>
                </w:r>
                <w:r w:rsidR="002F3912" w:rsidRPr="00F8641E">
                  <w:t xml:space="preserve">                  </w:t>
                </w:r>
                <w:r w:rsidR="002E7D51" w:rsidRPr="00F8641E">
                  <w:t xml:space="preserve">  </w:t>
                </w:r>
              </w:sdtContent>
            </w:sdt>
          </w:p>
          <w:p w14:paraId="332FE1DB" w14:textId="77777777" w:rsidR="002F3912" w:rsidRDefault="002F3912" w:rsidP="00FA6731">
            <w:pPr>
              <w:rPr>
                <w:rFonts w:cs="Tahoma"/>
                <w:sz w:val="18"/>
                <w:szCs w:val="18"/>
              </w:rPr>
            </w:pPr>
          </w:p>
          <w:p w14:paraId="7E2DEC53" w14:textId="33668D00" w:rsidR="00456CF9" w:rsidRPr="0013052D" w:rsidRDefault="00456CF9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Date:</w:t>
            </w:r>
            <w:r w:rsidR="002E7D51"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980111801"/>
                <w:placeholder>
                  <w:docPart w:val="351A85BF5A7E4ABD9DFBBE02171D864F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2F3912" w:rsidRPr="00F8641E">
                  <w:t xml:space="preserve">                              </w:t>
                </w:r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single" w:sz="4" w:space="0" w:color="333333"/>
            </w:tcBorders>
            <w:shd w:val="clear" w:color="auto" w:fill="auto"/>
            <w:vAlign w:val="center"/>
          </w:tcPr>
          <w:p w14:paraId="5936DD89" w14:textId="5C308368" w:rsidR="00456CF9" w:rsidRDefault="00B83321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00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9F542F">
              <w:rPr>
                <w:rFonts w:cs="Tahoma"/>
                <w:sz w:val="18"/>
                <w:szCs w:val="18"/>
              </w:rPr>
              <w:t>A</w:t>
            </w:r>
            <w:r w:rsidR="00456CF9">
              <w:rPr>
                <w:rFonts w:cs="Tahoma"/>
                <w:sz w:val="18"/>
                <w:szCs w:val="18"/>
              </w:rPr>
              <w:t xml:space="preserve">pprove         </w:t>
            </w:r>
          </w:p>
          <w:p w14:paraId="28DDB4E1" w14:textId="50109DAF" w:rsidR="00456CF9" w:rsidRDefault="00B83321" w:rsidP="00F8641E">
            <w:sdt>
              <w:sdtPr>
                <w:id w:val="-16183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F" w:rsidRPr="00F8641E">
                  <w:rPr>
                    <w:rFonts w:eastAsia="MS Gothic" w:hint="eastAsia"/>
                  </w:rPr>
                  <w:t>☐</w:t>
                </w:r>
              </w:sdtContent>
            </w:sdt>
            <w:r w:rsidR="009F542F" w:rsidRPr="0013052D">
              <w:t xml:space="preserve"> </w:t>
            </w:r>
            <w:r w:rsidR="00456CF9" w:rsidRPr="0013052D">
              <w:t xml:space="preserve"> </w:t>
            </w:r>
            <w:r w:rsidR="00456CF9">
              <w:t xml:space="preserve">Deny </w:t>
            </w:r>
          </w:p>
          <w:p w14:paraId="42D01726" w14:textId="4EB69203" w:rsidR="00456CF9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(must select reason(s) below)</w:t>
            </w:r>
          </w:p>
        </w:tc>
      </w:tr>
      <w:tr w:rsidR="006E2247" w:rsidRPr="0013052D" w14:paraId="6E39848E" w14:textId="77777777" w:rsidTr="006E2247">
        <w:trPr>
          <w:trHeight w:val="247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E2697AA" w14:textId="77777777" w:rsidR="006E2247" w:rsidRDefault="006E224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8825"/>
            </w:tblGrid>
            <w:tr w:rsidR="006E2247" w14:paraId="0F7C9D46" w14:textId="77777777" w:rsidTr="001F3B59">
              <w:trPr>
                <w:trHeight w:val="323"/>
              </w:trPr>
              <w:tc>
                <w:tcPr>
                  <w:tcW w:w="1793" w:type="dxa"/>
                  <w:shd w:val="clear" w:color="auto" w:fill="BFBFBF" w:themeFill="background1" w:themeFillShade="BF"/>
                  <w:vAlign w:val="center"/>
                </w:tcPr>
                <w:p w14:paraId="3F5CB1C8" w14:textId="77777777" w:rsidR="006E2247" w:rsidRPr="00A05E41" w:rsidRDefault="006E2247" w:rsidP="006E2247">
                  <w:pPr>
                    <w:spacing w:line="276" w:lineRule="auto"/>
                    <w:rPr>
                      <w:rFonts w:cs="Tahoma"/>
                      <w:b/>
                      <w:sz w:val="14"/>
                      <w:szCs w:val="14"/>
                    </w:rPr>
                  </w:pPr>
                  <w:r w:rsidRPr="00A05E41">
                    <w:rPr>
                      <w:rFonts w:cs="Tahoma"/>
                      <w:b/>
                      <w:sz w:val="18"/>
                      <w:szCs w:val="18"/>
                    </w:rPr>
                    <w:t>Select Reason(s)</w:t>
                  </w:r>
                </w:p>
              </w:tc>
              <w:tc>
                <w:tcPr>
                  <w:tcW w:w="8825" w:type="dxa"/>
                  <w:shd w:val="clear" w:color="auto" w:fill="BFBFBF" w:themeFill="background1" w:themeFillShade="BF"/>
                  <w:vAlign w:val="center"/>
                </w:tcPr>
                <w:p w14:paraId="621D0CB0" w14:textId="77777777" w:rsidR="006E2247" w:rsidRPr="00A05E41" w:rsidRDefault="006E2247" w:rsidP="006E2247">
                  <w:pPr>
                    <w:spacing w:line="276" w:lineRule="auto"/>
                    <w:rPr>
                      <w:rFonts w:cs="Tahoma"/>
                      <w:b/>
                      <w:sz w:val="14"/>
                      <w:szCs w:val="14"/>
                    </w:rPr>
                  </w:pPr>
                  <w:r w:rsidRPr="00A05E41">
                    <w:rPr>
                      <w:rFonts w:cs="Tahoma"/>
                      <w:b/>
                      <w:sz w:val="18"/>
                      <w:szCs w:val="18"/>
                    </w:rPr>
                    <w:t>CEGP Denial Reasons</w:t>
                  </w:r>
                </w:p>
              </w:tc>
            </w:tr>
            <w:tr w:rsidR="006E2247" w14:paraId="0973F4C4" w14:textId="77777777" w:rsidTr="006E2247">
              <w:trPr>
                <w:trHeight w:val="494"/>
              </w:trPr>
              <w:sdt>
                <w:sdtPr>
                  <w:rPr>
                    <w:rFonts w:cs="Tahoma"/>
                    <w:szCs w:val="14"/>
                  </w:rPr>
                  <w:id w:val="-168620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93" w:type="dxa"/>
                    </w:tcPr>
                    <w:p w14:paraId="3AAA3808" w14:textId="1F852C3F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25" w:type="dxa"/>
                  <w:vAlign w:val="center"/>
                </w:tcPr>
                <w:p w14:paraId="2F346E30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Employee has not been at the last automatic increment step in their pay range or previous CEGP step for a minimum of one year.</w:t>
                  </w:r>
                </w:p>
              </w:tc>
            </w:tr>
            <w:tr w:rsidR="006E2247" w14:paraId="612D6820" w14:textId="77777777" w:rsidTr="006E2247">
              <w:trPr>
                <w:trHeight w:val="530"/>
              </w:trPr>
              <w:sdt>
                <w:sdtPr>
                  <w:rPr>
                    <w:rFonts w:cs="Tahoma"/>
                    <w:szCs w:val="14"/>
                  </w:rPr>
                  <w:id w:val="1462387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93" w:type="dxa"/>
                    </w:tcPr>
                    <w:p w14:paraId="4081C810" w14:textId="125A24E9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25" w:type="dxa"/>
                  <w:vAlign w:val="center"/>
                </w:tcPr>
                <w:p w14:paraId="4DE4E4E1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Employee has not developed skills, increased productivity, or assumed higher level duties that resulted in service enhancement or efficiency for the department in which the employee works.</w:t>
                  </w:r>
                </w:p>
              </w:tc>
            </w:tr>
            <w:tr w:rsidR="006E2247" w14:paraId="4C8A7E62" w14:textId="77777777" w:rsidTr="006E2247">
              <w:trPr>
                <w:trHeight w:val="260"/>
              </w:trPr>
              <w:sdt>
                <w:sdtPr>
                  <w:rPr>
                    <w:rFonts w:cs="Tahoma"/>
                    <w:szCs w:val="14"/>
                  </w:rPr>
                  <w:id w:val="100317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93" w:type="dxa"/>
                    </w:tcPr>
                    <w:p w14:paraId="26006C0B" w14:textId="190D46B2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25" w:type="dxa"/>
                  <w:vAlign w:val="center"/>
                </w:tcPr>
                <w:p w14:paraId="793DA25B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Lack of budget.</w:t>
                  </w:r>
                </w:p>
              </w:tc>
            </w:tr>
            <w:tr w:rsidR="006E2247" w14:paraId="76FC8CE1" w14:textId="77777777" w:rsidTr="006E2247">
              <w:trPr>
                <w:trHeight w:val="260"/>
              </w:trPr>
              <w:tc>
                <w:tcPr>
                  <w:tcW w:w="1793" w:type="dxa"/>
                </w:tcPr>
                <w:p w14:paraId="781F6338" w14:textId="60458243" w:rsidR="006E2247" w:rsidRDefault="00B83321" w:rsidP="009F542F">
                  <w:pPr>
                    <w:jc w:val="center"/>
                    <w:rPr>
                      <w:rFonts w:cs="Tahoma"/>
                      <w:sz w:val="14"/>
                      <w:szCs w:val="14"/>
                    </w:rPr>
                  </w:pPr>
                  <w:sdt>
                    <w:sdtPr>
                      <w:rPr>
                        <w:rFonts w:cs="Tahoma"/>
                        <w:szCs w:val="14"/>
                      </w:rPr>
                      <w:id w:val="-75374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7D51"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25" w:type="dxa"/>
                  <w:vAlign w:val="center"/>
                </w:tcPr>
                <w:p w14:paraId="672E5194" w14:textId="77777777" w:rsidR="006E2247" w:rsidRDefault="006E2247" w:rsidP="006E2247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Corrective action in official employee personnel file.</w:t>
                  </w:r>
                </w:p>
              </w:tc>
            </w:tr>
          </w:tbl>
          <w:p w14:paraId="51B58614" w14:textId="77777777" w:rsidR="006E2247" w:rsidRDefault="006E2247" w:rsidP="006E2247">
            <w:pPr>
              <w:rPr>
                <w:rFonts w:cs="Tahoma"/>
                <w:sz w:val="18"/>
                <w:szCs w:val="18"/>
              </w:rPr>
            </w:pPr>
          </w:p>
          <w:p w14:paraId="5A50F0FA" w14:textId="3BE58E4C" w:rsidR="006E2247" w:rsidRPr="006E2247" w:rsidRDefault="006E2247" w:rsidP="006E2247">
            <w:pPr>
              <w:rPr>
                <w:rFonts w:cs="Tahoma"/>
                <w:b/>
                <w:sz w:val="14"/>
                <w:szCs w:val="14"/>
              </w:rPr>
            </w:pPr>
            <w:r w:rsidRPr="00A05E41">
              <w:rPr>
                <w:rFonts w:cs="Tahoma"/>
                <w:b/>
                <w:sz w:val="18"/>
                <w:szCs w:val="18"/>
              </w:rPr>
              <w:t>All CEGP requests must be forwarded through the process regardless of approval or denial at the department level.</w:t>
            </w:r>
          </w:p>
        </w:tc>
      </w:tr>
    </w:tbl>
    <w:p w14:paraId="6EA6C6A2" w14:textId="77777777" w:rsidR="00845206" w:rsidRPr="0013052D" w:rsidRDefault="00845206" w:rsidP="00E11E75">
      <w:pPr>
        <w:pStyle w:val="Default"/>
        <w:rPr>
          <w:rFonts w:ascii="Tahoma" w:hAnsi="Tahoma" w:cs="Tahoma"/>
          <w:bCs/>
          <w:sz w:val="18"/>
          <w:szCs w:val="18"/>
        </w:rPr>
      </w:pPr>
    </w:p>
    <w:p w14:paraId="6D59E441" w14:textId="77777777" w:rsidR="00B9749E" w:rsidRPr="0013052D" w:rsidRDefault="00B9749E" w:rsidP="00B9749E">
      <w:pPr>
        <w:pStyle w:val="Default"/>
        <w:jc w:val="center"/>
        <w:rPr>
          <w:rFonts w:ascii="Tahoma" w:hAnsi="Tahoma" w:cs="Tahoma"/>
          <w:bCs/>
          <w:sz w:val="14"/>
          <w:szCs w:val="14"/>
        </w:rPr>
      </w:pPr>
    </w:p>
    <w:tbl>
      <w:tblPr>
        <w:tblW w:w="107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05"/>
        <w:gridCol w:w="2610"/>
        <w:gridCol w:w="2790"/>
        <w:gridCol w:w="2790"/>
      </w:tblGrid>
      <w:tr w:rsidR="00CA3A78" w:rsidRPr="0013052D" w14:paraId="2EE690A1" w14:textId="0E0A1AE8" w:rsidTr="00CA3A78">
        <w:trPr>
          <w:trHeight w:val="288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B6FCA4" w14:textId="11B2B87C" w:rsidR="00CA3A78" w:rsidRPr="0013052D" w:rsidRDefault="00CA3A78" w:rsidP="00AE5875">
            <w:pPr>
              <w:pStyle w:val="Heading2"/>
              <w:rPr>
                <w:rFonts w:cs="Tahoma"/>
                <w:sz w:val="16"/>
                <w:szCs w:val="16"/>
              </w:rPr>
            </w:pPr>
            <w:r w:rsidRPr="0013052D">
              <w:rPr>
                <w:rFonts w:cs="Tahoma"/>
                <w:sz w:val="18"/>
                <w:szCs w:val="16"/>
              </w:rPr>
              <w:t>CEGP Routing information</w:t>
            </w:r>
          </w:p>
        </w:tc>
      </w:tr>
      <w:tr w:rsidR="00CA3A78" w:rsidRPr="0013052D" w14:paraId="0FBE9CA7" w14:textId="6B06E88E" w:rsidTr="00B9749E">
        <w:trPr>
          <w:trHeight w:val="288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F564305" w14:textId="5F3E41AE" w:rsidR="00CA3A78" w:rsidRPr="0013052D" w:rsidRDefault="00CA3A78" w:rsidP="00CA3A78">
            <w:pPr>
              <w:spacing w:before="4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>Medical Centers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3148CA5" w14:textId="2AA9BC8D" w:rsidR="00CA3A78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>Campus</w:t>
            </w:r>
          </w:p>
        </w:tc>
      </w:tr>
      <w:tr w:rsidR="00E85FBB" w:rsidRPr="0013052D" w14:paraId="69F4BF69" w14:textId="46644F90" w:rsidTr="00B9749E">
        <w:trPr>
          <w:trHeight w:val="288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354AEFB" w14:textId="2E758CB1" w:rsidR="00E85FBB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Employee or Management-Initiated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169DD12" w14:textId="0B380E34" w:rsidR="00E85FBB" w:rsidRPr="0013052D" w:rsidRDefault="00E85FBB" w:rsidP="00E85FBB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Employee-Initiated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14D14F2" w14:textId="1EDD717D" w:rsidR="00E85FBB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Management-Initiated</w:t>
            </w:r>
          </w:p>
        </w:tc>
      </w:tr>
      <w:tr w:rsidR="00CA3A78" w:rsidRPr="0013052D" w14:paraId="0DCF5F7E" w14:textId="3A9444BF" w:rsidTr="00917C83">
        <w:trPr>
          <w:trHeight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E58E27" w14:textId="6FA9A68D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UW Medical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A8B6155" w14:textId="60168623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>Ha</w:t>
            </w:r>
            <w:r w:rsidR="00CC6856">
              <w:rPr>
                <w:rFonts w:cs="Tahoma"/>
                <w:bCs/>
                <w:sz w:val="18"/>
                <w:szCs w:val="18"/>
              </w:rPr>
              <w:t>r</w:t>
            </w:r>
            <w:r w:rsidRPr="0013052D">
              <w:rPr>
                <w:rFonts w:cs="Tahoma"/>
                <w:bCs/>
                <w:sz w:val="18"/>
                <w:szCs w:val="18"/>
              </w:rPr>
              <w:t>borview Medical 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021DAAF" w14:textId="24197449" w:rsidR="00CA3A78" w:rsidRPr="0013052D" w:rsidRDefault="000D4D29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HR Help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51E1DA4" w14:textId="38D002E7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 xml:space="preserve">Attach form to CEGP request in </w:t>
            </w:r>
            <w:r w:rsidR="00B9749E" w:rsidRPr="0013052D">
              <w:rPr>
                <w:rFonts w:cs="Tahoma"/>
                <w:bCs/>
                <w:sz w:val="18"/>
                <w:szCs w:val="18"/>
              </w:rPr>
              <w:t>WD</w:t>
            </w:r>
          </w:p>
        </w:tc>
      </w:tr>
      <w:tr w:rsidR="00CA3A78" w:rsidRPr="0013052D" w14:paraId="14A86325" w14:textId="4F63F6A4" w:rsidTr="00917C83">
        <w:trPr>
          <w:trHeight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E66B045" w14:textId="05E90A9A" w:rsidR="00CA3A78" w:rsidRDefault="00B83321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  <w:hyperlink r:id="rId9" w:history="1">
              <w:r w:rsidR="00F6128D" w:rsidRPr="008768B8">
                <w:rPr>
                  <w:rStyle w:val="Hyperlink"/>
                  <w:rFonts w:cs="Tahoma"/>
                  <w:sz w:val="18"/>
                  <w:szCs w:val="18"/>
                </w:rPr>
                <w:t>hruwmc@uw.edu</w:t>
              </w:r>
            </w:hyperlink>
          </w:p>
          <w:p w14:paraId="4941D9AB" w14:textId="5A00DE8D" w:rsidR="00F6128D" w:rsidRPr="0013052D" w:rsidRDefault="00F6128D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731048C" w14:textId="68AD436F" w:rsidR="00CA3A78" w:rsidRDefault="00B83321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hyperlink r:id="rId10" w:history="1">
              <w:r w:rsidR="00F6128D" w:rsidRPr="008768B8">
                <w:rPr>
                  <w:rStyle w:val="Hyperlink"/>
                  <w:rFonts w:cs="Tahoma"/>
                  <w:bCs/>
                  <w:sz w:val="18"/>
                  <w:szCs w:val="18"/>
                </w:rPr>
                <w:t>hrhmc@uw.edu</w:t>
              </w:r>
            </w:hyperlink>
          </w:p>
          <w:p w14:paraId="7E484764" w14:textId="70EBF55E" w:rsidR="00F6128D" w:rsidRPr="0013052D" w:rsidRDefault="00F6128D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2286DC9" w14:textId="316EE43E" w:rsidR="00B9749E" w:rsidRPr="0013052D" w:rsidRDefault="000D4D29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hyperlink r:id="rId11" w:history="1">
              <w:r w:rsidRPr="003C550F">
                <w:rPr>
                  <w:rStyle w:val="Hyperlink"/>
                  <w:rFonts w:cs="Tahoma"/>
                  <w:bCs/>
                  <w:sz w:val="18"/>
                  <w:szCs w:val="18"/>
                </w:rPr>
                <w:t>hrhelp@uw.edu</w:t>
              </w:r>
            </w:hyperlink>
          </w:p>
          <w:p w14:paraId="35E7B21A" w14:textId="1F0C33B5" w:rsidR="00E85FBB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>206-543-8000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F9D828" w14:textId="2FA24EFC" w:rsidR="00CA3A78" w:rsidRPr="0013052D" w:rsidRDefault="0042186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Request Compensation Change – Staff Campus </w:t>
            </w:r>
            <w:hyperlink r:id="rId12" w:history="1">
              <w:r w:rsidRPr="0042186B">
                <w:rPr>
                  <w:rStyle w:val="Hyperlink"/>
                  <w:rFonts w:cs="Tahoma"/>
                  <w:bCs/>
                  <w:sz w:val="18"/>
                  <w:szCs w:val="18"/>
                </w:rPr>
                <w:t>User Guide</w:t>
              </w:r>
            </w:hyperlink>
          </w:p>
        </w:tc>
      </w:tr>
    </w:tbl>
    <w:p w14:paraId="1E8C7402" w14:textId="034AD90C" w:rsidR="00190BC4" w:rsidRPr="0013052D" w:rsidRDefault="00190BC4" w:rsidP="00190BC4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14:paraId="69754493" w14:textId="09A262DE" w:rsidR="00621BA7" w:rsidRPr="0013052D" w:rsidRDefault="00621BA7" w:rsidP="00190BC4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13052D">
        <w:rPr>
          <w:rFonts w:ascii="Tahoma" w:hAnsi="Tahoma" w:cs="Tahoma"/>
          <w:b/>
          <w:bCs/>
          <w:sz w:val="18"/>
          <w:szCs w:val="18"/>
        </w:rPr>
        <w:t>All CEGP applications will be reviewed by the HR Operations and HR Compensation. The Compensation office will send notification of approval or denial via email to the department</w:t>
      </w:r>
    </w:p>
    <w:sectPr w:rsidR="00621BA7" w:rsidRPr="0013052D" w:rsidSect="00BA7A77">
      <w:footerReference w:type="default" r:id="rId13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17F3" w14:textId="77777777" w:rsidR="006109E6" w:rsidRDefault="006109E6">
      <w:r>
        <w:separator/>
      </w:r>
    </w:p>
  </w:endnote>
  <w:endnote w:type="continuationSeparator" w:id="0">
    <w:p w14:paraId="038A91F7" w14:textId="77777777" w:rsidR="006109E6" w:rsidRDefault="006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5148"/>
    </w:tblGrid>
    <w:tr w:rsidR="00591484" w14:paraId="3E053252" w14:textId="77777777" w:rsidTr="00FE25BE">
      <w:tc>
        <w:tcPr>
          <w:tcW w:w="5148" w:type="dxa"/>
        </w:tcPr>
        <w:p w14:paraId="1B7FF0B2" w14:textId="77777777" w:rsidR="00591484" w:rsidRDefault="00591484" w:rsidP="006845C9">
          <w:pPr>
            <w:pStyle w:val="Footer"/>
          </w:pPr>
          <w:r>
            <w:t>University of Washington | Human Resources</w:t>
          </w:r>
        </w:p>
        <w:p w14:paraId="1641A127" w14:textId="59AA3D85" w:rsidR="00591484" w:rsidRDefault="00591484" w:rsidP="000D0052">
          <w:pPr>
            <w:pStyle w:val="Footer"/>
          </w:pPr>
          <w:r>
            <w:t xml:space="preserve">Revised: </w:t>
          </w:r>
          <w:r w:rsidR="000D4D29">
            <w:t>04/24/2024</w:t>
          </w:r>
        </w:p>
      </w:tc>
      <w:tc>
        <w:tcPr>
          <w:tcW w:w="5148" w:type="dxa"/>
        </w:tcPr>
        <w:p w14:paraId="6ED00964" w14:textId="77777777" w:rsidR="00591484" w:rsidRDefault="00591484" w:rsidP="00FE25BE">
          <w:pPr>
            <w:pStyle w:val="Footer"/>
            <w:jc w:val="right"/>
          </w:pPr>
        </w:p>
      </w:tc>
    </w:tr>
  </w:tbl>
  <w:p w14:paraId="68684A54" w14:textId="77777777" w:rsidR="00591484" w:rsidRPr="00DB65AB" w:rsidRDefault="00591484" w:rsidP="00DB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77251" w14:textId="77777777" w:rsidR="006109E6" w:rsidRDefault="006109E6">
      <w:r>
        <w:separator/>
      </w:r>
    </w:p>
  </w:footnote>
  <w:footnote w:type="continuationSeparator" w:id="0">
    <w:p w14:paraId="0E0E0B09" w14:textId="77777777" w:rsidR="006109E6" w:rsidRDefault="0061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971791716">
    <w:abstractNumId w:val="9"/>
  </w:num>
  <w:num w:numId="2" w16cid:durableId="530075108">
    <w:abstractNumId w:val="7"/>
  </w:num>
  <w:num w:numId="3" w16cid:durableId="349649302">
    <w:abstractNumId w:val="6"/>
  </w:num>
  <w:num w:numId="4" w16cid:durableId="1998731004">
    <w:abstractNumId w:val="5"/>
  </w:num>
  <w:num w:numId="5" w16cid:durableId="2124886273">
    <w:abstractNumId w:val="4"/>
  </w:num>
  <w:num w:numId="6" w16cid:durableId="932126993">
    <w:abstractNumId w:val="8"/>
  </w:num>
  <w:num w:numId="7" w16cid:durableId="2138719099">
    <w:abstractNumId w:val="3"/>
  </w:num>
  <w:num w:numId="8" w16cid:durableId="111872242">
    <w:abstractNumId w:val="2"/>
  </w:num>
  <w:num w:numId="9" w16cid:durableId="862787495">
    <w:abstractNumId w:val="1"/>
  </w:num>
  <w:num w:numId="10" w16cid:durableId="1166945580">
    <w:abstractNumId w:val="0"/>
  </w:num>
  <w:num w:numId="11" w16cid:durableId="2074960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3vOsqiA4HKu9hPBnBTnZFhhmh2GOl/xw8VgoKDm9FCfFNJzkg3FQGWY9ZseUW5UsF2XCGlV6q6UjpcKdrwVQ==" w:salt="bSalzHUhuXN88gxTIe5O0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E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32A5"/>
    <w:rsid w:val="0008159E"/>
    <w:rsid w:val="00083002"/>
    <w:rsid w:val="00087B85"/>
    <w:rsid w:val="000A01F1"/>
    <w:rsid w:val="000C1163"/>
    <w:rsid w:val="000D0052"/>
    <w:rsid w:val="000D168B"/>
    <w:rsid w:val="000D2539"/>
    <w:rsid w:val="000D4D29"/>
    <w:rsid w:val="000F1422"/>
    <w:rsid w:val="000F2DF4"/>
    <w:rsid w:val="000F6783"/>
    <w:rsid w:val="000F7CAA"/>
    <w:rsid w:val="0010256A"/>
    <w:rsid w:val="00102818"/>
    <w:rsid w:val="001071C2"/>
    <w:rsid w:val="00120C95"/>
    <w:rsid w:val="0012579A"/>
    <w:rsid w:val="00127669"/>
    <w:rsid w:val="0013052D"/>
    <w:rsid w:val="0013148F"/>
    <w:rsid w:val="00132631"/>
    <w:rsid w:val="00132642"/>
    <w:rsid w:val="00141231"/>
    <w:rsid w:val="00141551"/>
    <w:rsid w:val="0014663E"/>
    <w:rsid w:val="00146DAF"/>
    <w:rsid w:val="00163132"/>
    <w:rsid w:val="00166811"/>
    <w:rsid w:val="001668D4"/>
    <w:rsid w:val="00167A29"/>
    <w:rsid w:val="001713E8"/>
    <w:rsid w:val="00173702"/>
    <w:rsid w:val="00180664"/>
    <w:rsid w:val="00183789"/>
    <w:rsid w:val="001874EE"/>
    <w:rsid w:val="001906FC"/>
    <w:rsid w:val="00190BC4"/>
    <w:rsid w:val="00193D2A"/>
    <w:rsid w:val="00194131"/>
    <w:rsid w:val="001B5512"/>
    <w:rsid w:val="001E0A86"/>
    <w:rsid w:val="001E15C2"/>
    <w:rsid w:val="001E2908"/>
    <w:rsid w:val="001F175E"/>
    <w:rsid w:val="001F1C39"/>
    <w:rsid w:val="001F1E00"/>
    <w:rsid w:val="002123A6"/>
    <w:rsid w:val="002154FD"/>
    <w:rsid w:val="00240ADC"/>
    <w:rsid w:val="00243FE5"/>
    <w:rsid w:val="00250014"/>
    <w:rsid w:val="0026048E"/>
    <w:rsid w:val="00262CD7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6AE"/>
    <w:rsid w:val="002D0D1C"/>
    <w:rsid w:val="002D222A"/>
    <w:rsid w:val="002E7D51"/>
    <w:rsid w:val="002F0392"/>
    <w:rsid w:val="002F2CAA"/>
    <w:rsid w:val="002F3912"/>
    <w:rsid w:val="003063CC"/>
    <w:rsid w:val="003076FD"/>
    <w:rsid w:val="00317005"/>
    <w:rsid w:val="00330D53"/>
    <w:rsid w:val="00335259"/>
    <w:rsid w:val="003634C7"/>
    <w:rsid w:val="003816D7"/>
    <w:rsid w:val="00386D4C"/>
    <w:rsid w:val="003870CA"/>
    <w:rsid w:val="003929F1"/>
    <w:rsid w:val="00395100"/>
    <w:rsid w:val="0039656D"/>
    <w:rsid w:val="003A1656"/>
    <w:rsid w:val="003A1B63"/>
    <w:rsid w:val="003A41A1"/>
    <w:rsid w:val="003B2326"/>
    <w:rsid w:val="003D6868"/>
    <w:rsid w:val="003E11D5"/>
    <w:rsid w:val="003F3FB9"/>
    <w:rsid w:val="0040207F"/>
    <w:rsid w:val="0042186B"/>
    <w:rsid w:val="00423473"/>
    <w:rsid w:val="00432EF0"/>
    <w:rsid w:val="00437ED0"/>
    <w:rsid w:val="00440CD8"/>
    <w:rsid w:val="00441467"/>
    <w:rsid w:val="00441AD3"/>
    <w:rsid w:val="00443837"/>
    <w:rsid w:val="00450F66"/>
    <w:rsid w:val="00454F10"/>
    <w:rsid w:val="00456CF9"/>
    <w:rsid w:val="00461739"/>
    <w:rsid w:val="00462A78"/>
    <w:rsid w:val="00467865"/>
    <w:rsid w:val="00471EDB"/>
    <w:rsid w:val="00477C06"/>
    <w:rsid w:val="0048685F"/>
    <w:rsid w:val="0049202B"/>
    <w:rsid w:val="00495456"/>
    <w:rsid w:val="004A1437"/>
    <w:rsid w:val="004A4198"/>
    <w:rsid w:val="004A54EA"/>
    <w:rsid w:val="004B0578"/>
    <w:rsid w:val="004C4091"/>
    <w:rsid w:val="004C7A3F"/>
    <w:rsid w:val="004D2F50"/>
    <w:rsid w:val="004D39E6"/>
    <w:rsid w:val="004D6C86"/>
    <w:rsid w:val="004E04BC"/>
    <w:rsid w:val="004E34C6"/>
    <w:rsid w:val="004F4E86"/>
    <w:rsid w:val="004F62AD"/>
    <w:rsid w:val="00501AE8"/>
    <w:rsid w:val="00504B65"/>
    <w:rsid w:val="005114CE"/>
    <w:rsid w:val="00512169"/>
    <w:rsid w:val="00517030"/>
    <w:rsid w:val="0052122B"/>
    <w:rsid w:val="00525748"/>
    <w:rsid w:val="00532E5B"/>
    <w:rsid w:val="00535AA5"/>
    <w:rsid w:val="00550E6A"/>
    <w:rsid w:val="005557F6"/>
    <w:rsid w:val="00563778"/>
    <w:rsid w:val="00566B3A"/>
    <w:rsid w:val="00566D9E"/>
    <w:rsid w:val="00574BE0"/>
    <w:rsid w:val="00575316"/>
    <w:rsid w:val="00586F5B"/>
    <w:rsid w:val="00591484"/>
    <w:rsid w:val="005B26C3"/>
    <w:rsid w:val="005B4AE2"/>
    <w:rsid w:val="005E120E"/>
    <w:rsid w:val="005E63CC"/>
    <w:rsid w:val="005E6FA2"/>
    <w:rsid w:val="005F6E87"/>
    <w:rsid w:val="00601460"/>
    <w:rsid w:val="006109E6"/>
    <w:rsid w:val="00613129"/>
    <w:rsid w:val="00613FF8"/>
    <w:rsid w:val="00616E9E"/>
    <w:rsid w:val="00617C65"/>
    <w:rsid w:val="00621BA7"/>
    <w:rsid w:val="00625F5B"/>
    <w:rsid w:val="00656EBA"/>
    <w:rsid w:val="006845C9"/>
    <w:rsid w:val="00693054"/>
    <w:rsid w:val="006C4534"/>
    <w:rsid w:val="006D2635"/>
    <w:rsid w:val="006D5C6F"/>
    <w:rsid w:val="006D779C"/>
    <w:rsid w:val="006E13B4"/>
    <w:rsid w:val="006E2247"/>
    <w:rsid w:val="006E2434"/>
    <w:rsid w:val="006E4F63"/>
    <w:rsid w:val="006E729E"/>
    <w:rsid w:val="006E789B"/>
    <w:rsid w:val="006E7948"/>
    <w:rsid w:val="006F704E"/>
    <w:rsid w:val="00702B45"/>
    <w:rsid w:val="00702CD0"/>
    <w:rsid w:val="007216C5"/>
    <w:rsid w:val="00723CCE"/>
    <w:rsid w:val="007274DF"/>
    <w:rsid w:val="00745822"/>
    <w:rsid w:val="00745BED"/>
    <w:rsid w:val="007602AC"/>
    <w:rsid w:val="00765AD1"/>
    <w:rsid w:val="00774B67"/>
    <w:rsid w:val="007772FB"/>
    <w:rsid w:val="00777B3D"/>
    <w:rsid w:val="007817DC"/>
    <w:rsid w:val="00784837"/>
    <w:rsid w:val="00793AC6"/>
    <w:rsid w:val="007A71DE"/>
    <w:rsid w:val="007B199B"/>
    <w:rsid w:val="007B6119"/>
    <w:rsid w:val="007C35AA"/>
    <w:rsid w:val="007C46B3"/>
    <w:rsid w:val="007C4D19"/>
    <w:rsid w:val="007D2357"/>
    <w:rsid w:val="007D5549"/>
    <w:rsid w:val="007D7C81"/>
    <w:rsid w:val="007E2A15"/>
    <w:rsid w:val="007E32E7"/>
    <w:rsid w:val="007E3ED0"/>
    <w:rsid w:val="007E403C"/>
    <w:rsid w:val="008107D6"/>
    <w:rsid w:val="00814BA9"/>
    <w:rsid w:val="00815527"/>
    <w:rsid w:val="008213B7"/>
    <w:rsid w:val="00822FA1"/>
    <w:rsid w:val="00841645"/>
    <w:rsid w:val="00845206"/>
    <w:rsid w:val="00852EC6"/>
    <w:rsid w:val="008616DF"/>
    <w:rsid w:val="00872FCE"/>
    <w:rsid w:val="00886CB0"/>
    <w:rsid w:val="0088782D"/>
    <w:rsid w:val="00893DD3"/>
    <w:rsid w:val="00895E35"/>
    <w:rsid w:val="00897596"/>
    <w:rsid w:val="008B7081"/>
    <w:rsid w:val="008C18EA"/>
    <w:rsid w:val="008C2D65"/>
    <w:rsid w:val="008C524C"/>
    <w:rsid w:val="008D02D4"/>
    <w:rsid w:val="008E72CF"/>
    <w:rsid w:val="00902964"/>
    <w:rsid w:val="009065BA"/>
    <w:rsid w:val="0090679F"/>
    <w:rsid w:val="00917C83"/>
    <w:rsid w:val="00927AE0"/>
    <w:rsid w:val="009309C4"/>
    <w:rsid w:val="00931961"/>
    <w:rsid w:val="00932FFA"/>
    <w:rsid w:val="00934B43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4187"/>
    <w:rsid w:val="009B753B"/>
    <w:rsid w:val="009C220D"/>
    <w:rsid w:val="009C717E"/>
    <w:rsid w:val="009F39B2"/>
    <w:rsid w:val="009F542F"/>
    <w:rsid w:val="00A05E41"/>
    <w:rsid w:val="00A11280"/>
    <w:rsid w:val="00A211B2"/>
    <w:rsid w:val="00A23C5E"/>
    <w:rsid w:val="00A26B10"/>
    <w:rsid w:val="00A2727E"/>
    <w:rsid w:val="00A324A0"/>
    <w:rsid w:val="00A35524"/>
    <w:rsid w:val="00A4038B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3FD1"/>
    <w:rsid w:val="00A94ACC"/>
    <w:rsid w:val="00AA3FBC"/>
    <w:rsid w:val="00AD4422"/>
    <w:rsid w:val="00AE2900"/>
    <w:rsid w:val="00AE5875"/>
    <w:rsid w:val="00AE6FA4"/>
    <w:rsid w:val="00AF3206"/>
    <w:rsid w:val="00AF4D5F"/>
    <w:rsid w:val="00B01C25"/>
    <w:rsid w:val="00B03907"/>
    <w:rsid w:val="00B039B5"/>
    <w:rsid w:val="00B11811"/>
    <w:rsid w:val="00B126BB"/>
    <w:rsid w:val="00B17B85"/>
    <w:rsid w:val="00B241B1"/>
    <w:rsid w:val="00B247FD"/>
    <w:rsid w:val="00B25E0D"/>
    <w:rsid w:val="00B26B35"/>
    <w:rsid w:val="00B311E1"/>
    <w:rsid w:val="00B32F0D"/>
    <w:rsid w:val="00B42810"/>
    <w:rsid w:val="00B46F56"/>
    <w:rsid w:val="00B4735C"/>
    <w:rsid w:val="00B51BAC"/>
    <w:rsid w:val="00B7367C"/>
    <w:rsid w:val="00B77CB0"/>
    <w:rsid w:val="00B821AB"/>
    <w:rsid w:val="00B83321"/>
    <w:rsid w:val="00B90EC2"/>
    <w:rsid w:val="00B92004"/>
    <w:rsid w:val="00B9749E"/>
    <w:rsid w:val="00BA268F"/>
    <w:rsid w:val="00BA2A65"/>
    <w:rsid w:val="00BA7A77"/>
    <w:rsid w:val="00BB0BE5"/>
    <w:rsid w:val="00BB4074"/>
    <w:rsid w:val="00BB66F0"/>
    <w:rsid w:val="00BC7F7A"/>
    <w:rsid w:val="00BD3CA3"/>
    <w:rsid w:val="00BE1480"/>
    <w:rsid w:val="00BE1EF8"/>
    <w:rsid w:val="00C079CA"/>
    <w:rsid w:val="00C102E4"/>
    <w:rsid w:val="00C133F3"/>
    <w:rsid w:val="00C14AAC"/>
    <w:rsid w:val="00C246B0"/>
    <w:rsid w:val="00C255F7"/>
    <w:rsid w:val="00C32E5F"/>
    <w:rsid w:val="00C67741"/>
    <w:rsid w:val="00C70E44"/>
    <w:rsid w:val="00C74647"/>
    <w:rsid w:val="00C76039"/>
    <w:rsid w:val="00C76480"/>
    <w:rsid w:val="00C90242"/>
    <w:rsid w:val="00C906DA"/>
    <w:rsid w:val="00C92FD6"/>
    <w:rsid w:val="00C93D0E"/>
    <w:rsid w:val="00C94E5B"/>
    <w:rsid w:val="00CA3A78"/>
    <w:rsid w:val="00CA475E"/>
    <w:rsid w:val="00CB55AD"/>
    <w:rsid w:val="00CC1355"/>
    <w:rsid w:val="00CC6598"/>
    <w:rsid w:val="00CC6856"/>
    <w:rsid w:val="00CC6BB1"/>
    <w:rsid w:val="00CC6FDF"/>
    <w:rsid w:val="00CD272D"/>
    <w:rsid w:val="00CF101D"/>
    <w:rsid w:val="00D01268"/>
    <w:rsid w:val="00D14E73"/>
    <w:rsid w:val="00D151C3"/>
    <w:rsid w:val="00D6155E"/>
    <w:rsid w:val="00D76EF9"/>
    <w:rsid w:val="00D85DF2"/>
    <w:rsid w:val="00D96F99"/>
    <w:rsid w:val="00DA5FEF"/>
    <w:rsid w:val="00DB02D5"/>
    <w:rsid w:val="00DB514D"/>
    <w:rsid w:val="00DB65AB"/>
    <w:rsid w:val="00DC47A2"/>
    <w:rsid w:val="00DE1551"/>
    <w:rsid w:val="00DE7FB7"/>
    <w:rsid w:val="00DF640C"/>
    <w:rsid w:val="00DF6F77"/>
    <w:rsid w:val="00E03965"/>
    <w:rsid w:val="00E03E1F"/>
    <w:rsid w:val="00E11E75"/>
    <w:rsid w:val="00E20DDA"/>
    <w:rsid w:val="00E22F39"/>
    <w:rsid w:val="00E32A8B"/>
    <w:rsid w:val="00E36054"/>
    <w:rsid w:val="00E37E7B"/>
    <w:rsid w:val="00E46E04"/>
    <w:rsid w:val="00E572D4"/>
    <w:rsid w:val="00E7612F"/>
    <w:rsid w:val="00E7728A"/>
    <w:rsid w:val="00E85FBB"/>
    <w:rsid w:val="00E87396"/>
    <w:rsid w:val="00EA0C60"/>
    <w:rsid w:val="00EB1C65"/>
    <w:rsid w:val="00EB322F"/>
    <w:rsid w:val="00EB6D0D"/>
    <w:rsid w:val="00EC42A3"/>
    <w:rsid w:val="00EC56CF"/>
    <w:rsid w:val="00EE774F"/>
    <w:rsid w:val="00EF006A"/>
    <w:rsid w:val="00EF72B2"/>
    <w:rsid w:val="00EF7F81"/>
    <w:rsid w:val="00F03FC7"/>
    <w:rsid w:val="00F05B71"/>
    <w:rsid w:val="00F07933"/>
    <w:rsid w:val="00F231C0"/>
    <w:rsid w:val="00F2650A"/>
    <w:rsid w:val="00F374FC"/>
    <w:rsid w:val="00F45F8D"/>
    <w:rsid w:val="00F47A06"/>
    <w:rsid w:val="00F53282"/>
    <w:rsid w:val="00F6128D"/>
    <w:rsid w:val="00F620AD"/>
    <w:rsid w:val="00F75EBB"/>
    <w:rsid w:val="00F779D3"/>
    <w:rsid w:val="00F83033"/>
    <w:rsid w:val="00F8641E"/>
    <w:rsid w:val="00F8772D"/>
    <w:rsid w:val="00F90B63"/>
    <w:rsid w:val="00F90BE1"/>
    <w:rsid w:val="00F939AB"/>
    <w:rsid w:val="00F94890"/>
    <w:rsid w:val="00F966AA"/>
    <w:rsid w:val="00FA0453"/>
    <w:rsid w:val="00FA127F"/>
    <w:rsid w:val="00FA6731"/>
    <w:rsid w:val="00FA6E56"/>
    <w:rsid w:val="00FB538F"/>
    <w:rsid w:val="00FB78EF"/>
    <w:rsid w:val="00FC0ABB"/>
    <w:rsid w:val="00FC0FD5"/>
    <w:rsid w:val="00FC3071"/>
    <w:rsid w:val="00FC7060"/>
    <w:rsid w:val="00FC723B"/>
    <w:rsid w:val="00FD5902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B27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41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D2F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7D51"/>
    <w:rPr>
      <w:color w:val="808080"/>
    </w:rPr>
  </w:style>
  <w:style w:type="character" w:customStyle="1" w:styleId="Style1">
    <w:name w:val="Style1"/>
    <w:basedOn w:val="DefaultParagraphFont"/>
    <w:uiPriority w:val="1"/>
    <w:rsid w:val="002E7D51"/>
    <w:rPr>
      <w:rFonts w:ascii="Tahoma" w:hAnsi="Tahom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c.uw.edu/user-guides/request_comp_change_s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help@uw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rhmc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wmc@uw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9AC5A72C194C82A38E98FE4685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CAFC-60B6-402A-A309-499AD86ED244}"/>
      </w:docPartPr>
      <w:docPartBody>
        <w:p w:rsidR="00FC3524" w:rsidRDefault="00FC3524" w:rsidP="00A2058A">
          <w:pPr>
            <w:pStyle w:val="0D9AC5A72C194C82A38E98FE468549897"/>
          </w:pPr>
          <w:r>
            <w:t xml:space="preserve">            </w:t>
          </w:r>
        </w:p>
      </w:docPartBody>
    </w:docPart>
    <w:docPart>
      <w:docPartPr>
        <w:name w:val="3088C0735A254A30BD7BE44F40A8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A37-DD6C-4D77-A103-055F9945F04F}"/>
      </w:docPartPr>
      <w:docPartBody>
        <w:p w:rsidR="00FC3524" w:rsidRDefault="00FC3524" w:rsidP="00A2058A">
          <w:pPr>
            <w:pStyle w:val="3088C0735A254A30BD7BE44F40A881EE7"/>
          </w:pPr>
          <w:r w:rsidRPr="00F8641E">
            <w:t xml:space="preserve">         </w:t>
          </w:r>
        </w:p>
      </w:docPartBody>
    </w:docPart>
    <w:docPart>
      <w:docPartPr>
        <w:name w:val="97D978E9C5C44A9E869A6856A5C3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0563-C746-429D-B44F-FFE8D09BB2D0}"/>
      </w:docPartPr>
      <w:docPartBody>
        <w:p w:rsidR="00FC3524" w:rsidRDefault="00FC3524" w:rsidP="00A2058A">
          <w:pPr>
            <w:pStyle w:val="97D978E9C5C44A9E869A6856A5C306DE7"/>
          </w:pPr>
          <w:r w:rsidRPr="00F8641E">
            <w:t xml:space="preserve">            </w:t>
          </w:r>
        </w:p>
      </w:docPartBody>
    </w:docPart>
    <w:docPart>
      <w:docPartPr>
        <w:name w:val="E3105FFA09374810B9C5D7754C9E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06A5-CBA1-49DE-AA43-4230B7FB8422}"/>
      </w:docPartPr>
      <w:docPartBody>
        <w:p w:rsidR="00FC3524" w:rsidRDefault="00FC3524" w:rsidP="00A2058A">
          <w:pPr>
            <w:pStyle w:val="E3105FFA09374810B9C5D7754C9EF43C7"/>
          </w:pPr>
          <w:r w:rsidRPr="00F8641E">
            <w:t xml:space="preserve">            </w:t>
          </w:r>
        </w:p>
      </w:docPartBody>
    </w:docPart>
    <w:docPart>
      <w:docPartPr>
        <w:name w:val="83FC3451F4C5474982BAC5634993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857A-EDAF-4A24-92B2-8258E762C761}"/>
      </w:docPartPr>
      <w:docPartBody>
        <w:p w:rsidR="00FC3524" w:rsidRDefault="00FC3524" w:rsidP="00A2058A">
          <w:pPr>
            <w:pStyle w:val="83FC3451F4C5474982BAC5634993F27E7"/>
          </w:pPr>
          <w:r w:rsidRPr="00F8641E">
            <w:t xml:space="preserve">            </w:t>
          </w:r>
        </w:p>
      </w:docPartBody>
    </w:docPart>
    <w:docPart>
      <w:docPartPr>
        <w:name w:val="3158B5527ADF4C39976BE79AD0DA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07B-C49D-4528-94E9-692B56478CD6}"/>
      </w:docPartPr>
      <w:docPartBody>
        <w:p w:rsidR="00FC3524" w:rsidRDefault="00FC3524" w:rsidP="00A2058A">
          <w:pPr>
            <w:pStyle w:val="3158B5527ADF4C39976BE79AD0DA70027"/>
          </w:pPr>
          <w:r w:rsidRPr="00F8641E">
            <w:t xml:space="preserve">            </w:t>
          </w:r>
        </w:p>
      </w:docPartBody>
    </w:docPart>
    <w:docPart>
      <w:docPartPr>
        <w:name w:val="6CC068F317AA4036B69CFA19B26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DB5-9583-4672-BF2C-62CF6205F2C2}"/>
      </w:docPartPr>
      <w:docPartBody>
        <w:p w:rsidR="00FC3524" w:rsidRDefault="00FC3524" w:rsidP="00A2058A">
          <w:pPr>
            <w:pStyle w:val="6CC068F317AA4036B69CFA19B26E520D7"/>
          </w:pPr>
          <w:r w:rsidRPr="00F8641E">
            <w:t xml:space="preserve">            </w:t>
          </w:r>
        </w:p>
      </w:docPartBody>
    </w:docPart>
    <w:docPart>
      <w:docPartPr>
        <w:name w:val="D4DE7D26F9744C608688CEB036AD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D180-A9A3-448C-8402-2EDE029D6A67}"/>
      </w:docPartPr>
      <w:docPartBody>
        <w:p w:rsidR="00FC3524" w:rsidRDefault="00FC3524" w:rsidP="00A2058A">
          <w:pPr>
            <w:pStyle w:val="D4DE7D26F9744C608688CEB036ADD3FE7"/>
          </w:pPr>
          <w:r w:rsidRPr="00F8641E">
            <w:t xml:space="preserve">            </w:t>
          </w:r>
        </w:p>
      </w:docPartBody>
    </w:docPart>
    <w:docPart>
      <w:docPartPr>
        <w:name w:val="3C10CE7AFE3F44DABF1EA430A5A9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CB60-B6BB-46D4-8563-34E248DD795F}"/>
      </w:docPartPr>
      <w:docPartBody>
        <w:p w:rsidR="00FC3524" w:rsidRDefault="00FC3524" w:rsidP="00A2058A">
          <w:pPr>
            <w:pStyle w:val="3C10CE7AFE3F44DABF1EA430A5A996917"/>
          </w:pPr>
          <w:r w:rsidRPr="00F8641E">
            <w:t xml:space="preserve">            </w:t>
          </w:r>
        </w:p>
      </w:docPartBody>
    </w:docPart>
    <w:docPart>
      <w:docPartPr>
        <w:name w:val="C54DC43695AE4E9EA8CAB57B97F7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C9BB-8D03-43B4-B0F4-82599B338207}"/>
      </w:docPartPr>
      <w:docPartBody>
        <w:p w:rsidR="00FC3524" w:rsidRDefault="00FC3524" w:rsidP="00A2058A">
          <w:pPr>
            <w:pStyle w:val="C54DC43695AE4E9EA8CAB57B97F73CDF7"/>
          </w:pPr>
          <w:r w:rsidRPr="00F8641E">
            <w:t xml:space="preserve">            </w:t>
          </w:r>
        </w:p>
      </w:docPartBody>
    </w:docPart>
    <w:docPart>
      <w:docPartPr>
        <w:name w:val="23C3B159112C4287A1C0E82ADE3D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C38B-8E3C-4524-9FAC-10D42C2C47DA}"/>
      </w:docPartPr>
      <w:docPartBody>
        <w:p w:rsidR="00FC3524" w:rsidRDefault="00FC3524" w:rsidP="00A2058A">
          <w:pPr>
            <w:pStyle w:val="23C3B159112C4287A1C0E82ADE3DE6317"/>
          </w:pPr>
          <w:r w:rsidRPr="00F8641E">
            <w:t xml:space="preserve">              </w:t>
          </w:r>
        </w:p>
      </w:docPartBody>
    </w:docPart>
    <w:docPart>
      <w:docPartPr>
        <w:name w:val="43A62F165B4C4402AA5E368BFF53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0A0E-8B5F-4352-8178-32BD6B662D52}"/>
      </w:docPartPr>
      <w:docPartBody>
        <w:p w:rsidR="00FC3524" w:rsidRDefault="00FC3524" w:rsidP="00A2058A">
          <w:pPr>
            <w:pStyle w:val="43A62F165B4C4402AA5E368BFF536D617"/>
          </w:pPr>
          <w:r w:rsidRPr="00F8641E">
            <w:t xml:space="preserve">                        </w:t>
          </w:r>
        </w:p>
      </w:docPartBody>
    </w:docPart>
    <w:docPart>
      <w:docPartPr>
        <w:name w:val="7C94F8EF33224637B595745B09CF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A083-BAF9-4F91-AF31-E07D2E2E860D}"/>
      </w:docPartPr>
      <w:docPartBody>
        <w:p w:rsidR="00FC3524" w:rsidRDefault="00FC3524" w:rsidP="00A2058A">
          <w:pPr>
            <w:pStyle w:val="7C94F8EF33224637B595745B09CF8A1F7"/>
          </w:pPr>
          <w:r w:rsidRPr="00F8641E">
            <w:t xml:space="preserve">            </w:t>
          </w:r>
        </w:p>
      </w:docPartBody>
    </w:docPart>
    <w:docPart>
      <w:docPartPr>
        <w:name w:val="D6E9E3ACD3EE44ABB2BB94EB4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8985-EAEA-4F50-B20A-07B8903B5343}"/>
      </w:docPartPr>
      <w:docPartBody>
        <w:p w:rsidR="00FC3524" w:rsidRDefault="00FC3524" w:rsidP="00A2058A">
          <w:pPr>
            <w:pStyle w:val="D6E9E3ACD3EE44ABB2BB94EB4D76665A7"/>
          </w:pPr>
          <w:r w:rsidRPr="00F8641E">
            <w:t xml:space="preserve">            </w:t>
          </w:r>
        </w:p>
      </w:docPartBody>
    </w:docPart>
    <w:docPart>
      <w:docPartPr>
        <w:name w:val="144858D3507347908A888D3E3D46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8252-F78F-462A-A414-3ABC33E2CD65}"/>
      </w:docPartPr>
      <w:docPartBody>
        <w:p w:rsidR="00FC3524" w:rsidRDefault="00FC3524" w:rsidP="00A2058A">
          <w:pPr>
            <w:pStyle w:val="144858D3507347908A888D3E3D463E787"/>
          </w:pPr>
          <w:r w:rsidRPr="00F8641E">
            <w:t xml:space="preserve">                              </w:t>
          </w:r>
        </w:p>
      </w:docPartBody>
    </w:docPart>
    <w:docPart>
      <w:docPartPr>
        <w:name w:val="018C52B087E54BCE941165B20CF1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B325-4C13-4CD0-AE77-D07B0335EE8C}"/>
      </w:docPartPr>
      <w:docPartBody>
        <w:p w:rsidR="00FC3524" w:rsidRDefault="00FC3524" w:rsidP="00A2058A">
          <w:pPr>
            <w:pStyle w:val="018C52B087E54BCE941165B20CF1D4787"/>
          </w:pPr>
          <w:r w:rsidRPr="00F8641E">
            <w:t xml:space="preserve">                               </w:t>
          </w:r>
        </w:p>
      </w:docPartBody>
    </w:docPart>
    <w:docPart>
      <w:docPartPr>
        <w:name w:val="CF6E45314BD84BF6A39DBB1B2751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08C7-E2A5-48A0-B33A-A57A5E878EB7}"/>
      </w:docPartPr>
      <w:docPartBody>
        <w:p w:rsidR="00FC3524" w:rsidRDefault="00FC3524" w:rsidP="00A2058A">
          <w:pPr>
            <w:pStyle w:val="CF6E45314BD84BF6A39DBB1B2751617A7"/>
          </w:pPr>
          <w:r w:rsidRPr="00F8641E">
            <w:t xml:space="preserve">                                  </w:t>
          </w:r>
        </w:p>
      </w:docPartBody>
    </w:docPart>
    <w:docPart>
      <w:docPartPr>
        <w:name w:val="FFF79DBB667947EBA963484A199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BE81-065B-4483-A9D9-B95377420E52}"/>
      </w:docPartPr>
      <w:docPartBody>
        <w:p w:rsidR="00FC3524" w:rsidRDefault="00FC3524" w:rsidP="00A2058A">
          <w:pPr>
            <w:pStyle w:val="FFF79DBB667947EBA963484A199EA5907"/>
          </w:pPr>
          <w:r w:rsidRPr="00F8641E">
            <w:t xml:space="preserve">                                 </w:t>
          </w:r>
        </w:p>
      </w:docPartBody>
    </w:docPart>
    <w:docPart>
      <w:docPartPr>
        <w:name w:val="DF05994533C94B19AE50B1539811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E3D-7858-43B1-9098-359342FA1047}"/>
      </w:docPartPr>
      <w:docPartBody>
        <w:p w:rsidR="00FC3524" w:rsidRDefault="00FC3524" w:rsidP="00A2058A">
          <w:pPr>
            <w:pStyle w:val="DF05994533C94B19AE50B153981104DF7"/>
          </w:pPr>
          <w:r w:rsidRPr="00F8641E">
            <w:t xml:space="preserve">                             </w:t>
          </w:r>
        </w:p>
      </w:docPartBody>
    </w:docPart>
    <w:docPart>
      <w:docPartPr>
        <w:name w:val="D6816E1B28AD491FBB9C44F47837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F2FE-14C2-452D-A125-AA2C5DE8FA16}"/>
      </w:docPartPr>
      <w:docPartBody>
        <w:p w:rsidR="00FC3524" w:rsidRDefault="00FC3524" w:rsidP="00A2058A">
          <w:pPr>
            <w:pStyle w:val="D6816E1B28AD491FBB9C44F4783779DC7"/>
          </w:pPr>
          <w:r w:rsidRPr="00F8641E">
            <w:t xml:space="preserve">                              </w:t>
          </w:r>
        </w:p>
      </w:docPartBody>
    </w:docPart>
    <w:docPart>
      <w:docPartPr>
        <w:name w:val="BB8ECF9CBE46489E99FE8391540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C26B-CBA7-49AA-B4FF-D25E3D242380}"/>
      </w:docPartPr>
      <w:docPartBody>
        <w:p w:rsidR="00FC3524" w:rsidRDefault="00FC3524" w:rsidP="00A2058A">
          <w:pPr>
            <w:pStyle w:val="BB8ECF9CBE46489E99FE83915401DEDD7"/>
          </w:pPr>
          <w:r w:rsidRPr="00F8641E">
            <w:t xml:space="preserve">                              </w:t>
          </w:r>
        </w:p>
      </w:docPartBody>
    </w:docPart>
    <w:docPart>
      <w:docPartPr>
        <w:name w:val="351A85BF5A7E4ABD9DFBBE02171D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0118-4E48-4E42-8FF9-2644C4CF832C}"/>
      </w:docPartPr>
      <w:docPartBody>
        <w:p w:rsidR="00FC3524" w:rsidRDefault="00A2058A" w:rsidP="00A2058A">
          <w:pPr>
            <w:pStyle w:val="351A85BF5A7E4ABD9DFBBE02171D864F6"/>
          </w:pPr>
          <w:r w:rsidRPr="002E7D51">
            <w:rPr>
              <w:rFonts w:cs="Tahoma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BEF9-4B9F-4CBD-8253-C9FA6843555A}"/>
      </w:docPartPr>
      <w:docPartBody>
        <w:p w:rsidR="00C20BE9" w:rsidRDefault="00BE11B1">
          <w:r w:rsidRPr="004577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8A"/>
    <w:rsid w:val="000D227C"/>
    <w:rsid w:val="00A2058A"/>
    <w:rsid w:val="00BE11B1"/>
    <w:rsid w:val="00C20BE9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B1"/>
    <w:rPr>
      <w:color w:val="808080"/>
    </w:rPr>
  </w:style>
  <w:style w:type="paragraph" w:customStyle="1" w:styleId="351A85BF5A7E4ABD9DFBBE02171D864F6">
    <w:name w:val="351A85BF5A7E4ABD9DFBBE02171D864F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7">
    <w:name w:val="0D9AC5A72C194C82A38E98FE46854989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7">
    <w:name w:val="3088C0735A254A30BD7BE44F40A881E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7">
    <w:name w:val="97D978E9C5C44A9E869A6856A5C306D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7">
    <w:name w:val="E3105FFA09374810B9C5D7754C9EF43C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7">
    <w:name w:val="83FC3451F4C5474982BAC5634993F27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7">
    <w:name w:val="3158B5527ADF4C39976BE79AD0DA7002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7">
    <w:name w:val="6CC068F317AA4036B69CFA19B26E520D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7">
    <w:name w:val="D4DE7D26F9744C608688CEB036ADD3F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7">
    <w:name w:val="3C10CE7AFE3F44DABF1EA430A5A9969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7">
    <w:name w:val="C54DC43695AE4E9EA8CAB57B97F73CD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7">
    <w:name w:val="23C3B159112C4287A1C0E82ADE3DE63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7">
    <w:name w:val="43A62F165B4C4402AA5E368BFF536D6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7">
    <w:name w:val="7C94F8EF33224637B595745B09CF8A1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7">
    <w:name w:val="D6E9E3ACD3EE44ABB2BB94EB4D76665A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7">
    <w:name w:val="144858D3507347908A888D3E3D463E78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7">
    <w:name w:val="018C52B087E54BCE941165B20CF1D478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7">
    <w:name w:val="CF6E45314BD84BF6A39DBB1B2751617A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7">
    <w:name w:val="FFF79DBB667947EBA963484A199EA590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7">
    <w:name w:val="DF05994533C94B19AE50B153981104D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7">
    <w:name w:val="D6816E1B28AD491FBB9C44F4783779DC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7">
    <w:name w:val="BB8ECF9CBE46489E99FE83915401DEDD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4E63-1FBA-4B90-8585-EBDD9560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3</TotalTime>
  <Pages>2</Pages>
  <Words>482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Company>Microsoft Corporation</Company>
  <LinksUpToDate>false</LinksUpToDate>
  <CharactersWithSpaces>3981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cp:lastModifiedBy>Trista Truemper</cp:lastModifiedBy>
  <cp:revision>3</cp:revision>
  <cp:lastPrinted>2017-06-22T21:16:00Z</cp:lastPrinted>
  <dcterms:created xsi:type="dcterms:W3CDTF">2024-04-24T18:14:00Z</dcterms:created>
  <dcterms:modified xsi:type="dcterms:W3CDTF">2024-04-24T18:16:00Z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