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05ED" w:rsidR="003105ED" w:rsidP="00C03D42" w:rsidRDefault="003105ED" w14:paraId="11386250" w14:textId="14B08FC6">
      <w:pPr>
        <w:pStyle w:val="Heading1"/>
      </w:pPr>
      <w:r w:rsidRPr="003105ED">
        <w:t xml:space="preserve">Job Posting Text </w:t>
      </w:r>
      <w:r w:rsidRPr="001C7CBF">
        <w:t>Template</w:t>
      </w:r>
    </w:p>
    <w:p w:rsidRPr="001C7CBF" w:rsidR="006C7C8B" w:rsidP="00C03D42" w:rsidRDefault="00B4608D" w14:paraId="54884897" w14:textId="401C26C3">
      <w:pPr>
        <w:pStyle w:val="Heading2"/>
      </w:pPr>
      <w:r w:rsidRPr="001C7CBF">
        <w:t>How to use this template</w:t>
      </w:r>
    </w:p>
    <w:p w:rsidR="00FC5C60" w:rsidP="00605FEE" w:rsidRDefault="46744AE4" w14:paraId="0B7A5791" w14:textId="77777777">
      <w:pPr>
        <w:pStyle w:val="ListParagraph"/>
      </w:pPr>
      <w:r>
        <w:t>Do not change bold formatting/headers.</w:t>
      </w:r>
    </w:p>
    <w:p w:rsidR="00FC5C60" w:rsidP="00605FEE" w:rsidRDefault="00D60DD6" w14:paraId="4B0221A3" w14:textId="77777777">
      <w:pPr>
        <w:pStyle w:val="ListParagraph"/>
      </w:pPr>
      <w:r>
        <w:t xml:space="preserve">Do not change </w:t>
      </w:r>
      <w:bookmarkStart w:name="_Int_1JN5KRug" w:id="0"/>
      <w:r>
        <w:t>text</w:t>
      </w:r>
      <w:bookmarkEnd w:id="0"/>
      <w:r>
        <w:t xml:space="preserve"> size.</w:t>
      </w:r>
    </w:p>
    <w:p w:rsidRPr="00C04578" w:rsidR="007C3C61" w:rsidP="00605FEE" w:rsidRDefault="00EA260C" w14:paraId="31AFA638" w14:textId="0A6AC570">
      <w:pPr>
        <w:pStyle w:val="ListParagraph"/>
      </w:pPr>
      <w:r w:rsidRPr="00C04578">
        <w:t>Before copy</w:t>
      </w:r>
      <w:r w:rsidRPr="00C04578" w:rsidR="00C04578">
        <w:t>ing</w:t>
      </w:r>
      <w:r w:rsidRPr="00C04578">
        <w:t>-and-pasting your final job posting into the Workday Job Posting Text field:</w:t>
      </w:r>
    </w:p>
    <w:p w:rsidR="007C3C61" w:rsidP="00605FEE" w:rsidRDefault="00C04578" w14:paraId="3FA33724" w14:textId="7CEADBE2">
      <w:pPr>
        <w:pStyle w:val="ListParagraph"/>
        <w:numPr>
          <w:ilvl w:val="1"/>
          <w:numId w:val="29"/>
        </w:numPr>
      </w:pPr>
      <w:r>
        <w:t>Line-edit your final job posting.</w:t>
      </w:r>
    </w:p>
    <w:p w:rsidR="00C04578" w:rsidP="00605FEE" w:rsidRDefault="00C04578" w14:paraId="4D813726" w14:textId="7CB1BD55">
      <w:pPr>
        <w:pStyle w:val="ListParagraph"/>
        <w:numPr>
          <w:ilvl w:val="1"/>
          <w:numId w:val="29"/>
        </w:numPr>
      </w:pPr>
      <w:r>
        <w:t>Delete all instructional text and the instructional text bumpers.</w:t>
      </w:r>
    </w:p>
    <w:p w:rsidR="00576EB4" w:rsidP="16C97E7C" w:rsidRDefault="00AD2827" w14:paraId="5E7FB4E8" w14:textId="1A7DDE5E">
      <w:pPr>
        <w:pStyle w:val="ListParagraph"/>
        <w:suppressLineNumbers w:val="0"/>
        <w:bidi w:val="0"/>
        <w:spacing w:before="120" w:beforeAutospacing="off" w:after="120" w:afterAutospacing="off" w:line="240" w:lineRule="auto"/>
        <w:ind w:left="1152" w:right="0" w:hanging="360"/>
        <w:jc w:val="left"/>
        <w:rPr/>
      </w:pPr>
      <w:r w:rsidR="00AD2827">
        <w:rPr/>
        <w:t xml:space="preserve">Confirm that </w:t>
      </w:r>
      <w:r w:rsidR="00576EB4">
        <w:rPr/>
        <w:t xml:space="preserve">all </w:t>
      </w:r>
      <w:r w:rsidR="00F62E3B">
        <w:rPr/>
        <w:t xml:space="preserve">text in angle brackets (less and </w:t>
      </w:r>
      <w:r w:rsidR="00F62E3B">
        <w:rPr/>
        <w:t>greater</w:t>
      </w:r>
      <w:r w:rsidR="00F62E3B">
        <w:rPr/>
        <w:t xml:space="preserve"> characters) has been customized for your </w:t>
      </w:r>
      <w:bookmarkStart w:name="_Int_eaeagnRW" w:id="1"/>
      <w:r w:rsidR="00EA260C">
        <w:rPr/>
        <w:t>recruitment</w:t>
      </w:r>
      <w:bookmarkEnd w:id="1"/>
      <w:r w:rsidR="00EA260C">
        <w:rPr/>
        <w:t xml:space="preserve"> and the angle brackets have been </w:t>
      </w:r>
      <w:r w:rsidR="00EA260C">
        <w:rPr/>
        <w:t>deleted</w:t>
      </w:r>
      <w:r w:rsidR="00EA260C">
        <w:rPr/>
        <w:t>.</w:t>
      </w:r>
    </w:p>
    <w:p w:rsidR="00C04578" w:rsidP="16C97E7C" w:rsidRDefault="00C04578" w14:paraId="07019100" w14:textId="06C0DB7B">
      <w:pPr>
        <w:pStyle w:val="ListParagraph"/>
        <w:suppressLineNumbers w:val="0"/>
        <w:spacing w:before="120" w:beforeAutospacing="off" w:after="120" w:afterAutospacing="off" w:line="240" w:lineRule="auto"/>
        <w:ind w:left="1152" w:right="0" w:hanging="360"/>
        <w:jc w:val="left"/>
        <w:rPr/>
      </w:pPr>
      <w:r w:rsidR="00C04578">
        <w:rPr/>
        <w:t xml:space="preserve">Be sure all </w:t>
      </w:r>
      <w:r w:rsidR="00AD2827">
        <w:rPr/>
        <w:t xml:space="preserve">***** </w:t>
      </w:r>
      <w:r w:rsidR="00C04578">
        <w:rPr/>
        <w:t xml:space="preserve">character </w:t>
      </w:r>
      <w:r w:rsidR="00C04578">
        <w:rPr/>
        <w:t>strings</w:t>
      </w:r>
      <w:r w:rsidR="00C04578">
        <w:rPr/>
        <w:t xml:space="preserve"> </w:t>
      </w:r>
      <w:r w:rsidR="0063051F">
        <w:rPr/>
        <w:t>and</w:t>
      </w:r>
      <w:r w:rsidR="0063051F">
        <w:rPr/>
        <w:t xml:space="preserve"> optional sections </w:t>
      </w:r>
      <w:r w:rsidR="0063051F">
        <w:rPr/>
        <w:t>you’re</w:t>
      </w:r>
      <w:r w:rsidR="0063051F">
        <w:rPr/>
        <w:t xml:space="preserve"> not using </w:t>
      </w:r>
      <w:r w:rsidR="00C04578">
        <w:rPr/>
        <w:t xml:space="preserve">have been </w:t>
      </w:r>
      <w:r w:rsidR="00C04578">
        <w:rPr/>
        <w:t>deleted</w:t>
      </w:r>
      <w:r w:rsidR="00C04578">
        <w:rPr/>
        <w:t>.</w:t>
      </w:r>
    </w:p>
    <w:p w:rsidR="74EF4AC8" w:rsidP="16C97E7C" w:rsidRDefault="74EF4AC8" w14:paraId="36B43841" w14:textId="54102365">
      <w:pPr>
        <w:pStyle w:val="ListParagraph"/>
        <w:suppressLineNumbers w:val="0"/>
        <w:bidi w:val="0"/>
        <w:spacing w:before="120" w:beforeAutospacing="off" w:after="120" w:afterAutospacing="off" w:line="240" w:lineRule="auto"/>
        <w:ind w:left="720" w:right="0" w:hanging="360"/>
        <w:jc w:val="left"/>
        <w:rPr/>
      </w:pPr>
      <w:commentRangeStart w:id="673647629"/>
      <w:r w:rsidR="74EF4AC8">
        <w:rPr/>
        <w:t xml:space="preserve">Once </w:t>
      </w:r>
      <w:r w:rsidR="74EF4AC8">
        <w:rPr/>
        <w:t>you’ve</w:t>
      </w:r>
      <w:r w:rsidR="74EF4AC8">
        <w:rPr/>
        <w:t xml:space="preserve"> finished </w:t>
      </w:r>
      <w:r w:rsidR="74EF4AC8">
        <w:rPr/>
        <w:t>copy-pasting</w:t>
      </w:r>
      <w:r w:rsidR="74EF4AC8">
        <w:rPr/>
        <w:t xml:space="preserve"> your text </w:t>
      </w:r>
      <w:r w:rsidR="45D2AC56">
        <w:rPr/>
        <w:t xml:space="preserve">into the Job Posting Text field, scan and make sure everything looks okay before </w:t>
      </w:r>
      <w:r w:rsidR="45D2AC56">
        <w:rPr/>
        <w:t>submitting</w:t>
      </w:r>
      <w:r w:rsidR="45D2AC56">
        <w:rPr/>
        <w:t xml:space="preserve">. </w:t>
      </w:r>
      <w:commentRangeEnd w:id="673647629"/>
      <w:r>
        <w:rPr>
          <w:rStyle w:val="CommentReference"/>
        </w:rPr>
        <w:commentReference w:id="673647629"/>
      </w:r>
    </w:p>
    <w:p w:rsidR="005A68F0" w:rsidP="00C03D42" w:rsidRDefault="005A68F0" w14:paraId="790B0DA8" w14:textId="093A0AC0">
      <w:pPr>
        <w:pStyle w:val="Heading2"/>
      </w:pPr>
      <w:r>
        <w:t xml:space="preserve">Template </w:t>
      </w:r>
      <w:r w:rsidR="006A2D32">
        <w:t>k</w:t>
      </w:r>
      <w:r>
        <w:t>ey</w:t>
      </w:r>
    </w:p>
    <w:tbl>
      <w:tblPr>
        <w:tblStyle w:val="TableGrid"/>
        <w:tblW w:w="10129" w:type="dxa"/>
        <w:tblInd w:w="85" w:type="dxa"/>
        <w:tblLook w:val="04A0" w:firstRow="1" w:lastRow="0" w:firstColumn="1" w:lastColumn="0" w:noHBand="0" w:noVBand="1"/>
      </w:tblPr>
      <w:tblGrid>
        <w:gridCol w:w="2610"/>
        <w:gridCol w:w="3330"/>
        <w:gridCol w:w="4189"/>
      </w:tblGrid>
      <w:tr w:rsidR="00805652" w:rsidTr="123F1416" w14:paraId="63FFE548" w14:textId="3A0D78FD">
        <w:tc>
          <w:tcPr>
            <w:tcW w:w="2610" w:type="dxa"/>
            <w:shd w:val="clear" w:color="auto" w:fill="D7D0E9" w:themeFill="accent2" w:themeFillTint="33"/>
          </w:tcPr>
          <w:p w:rsidRPr="00256438" w:rsidR="00805652" w:rsidP="00C03D42" w:rsidRDefault="00211A9C" w14:paraId="16850666" w14:textId="0A31D721">
            <w:r>
              <w:t>Text or symbol</w:t>
            </w:r>
          </w:p>
        </w:tc>
        <w:tc>
          <w:tcPr>
            <w:tcW w:w="3330" w:type="dxa"/>
            <w:shd w:val="clear" w:color="auto" w:fill="D7D0E9" w:themeFill="accent2" w:themeFillTint="33"/>
          </w:tcPr>
          <w:p w:rsidRPr="00256438" w:rsidR="00805652" w:rsidP="00C03D42" w:rsidRDefault="00805652" w14:paraId="08532D88" w14:textId="3443A0A2">
            <w:r>
              <w:t>What this indicates</w:t>
            </w:r>
          </w:p>
        </w:tc>
        <w:tc>
          <w:tcPr>
            <w:tcW w:w="4189" w:type="dxa"/>
            <w:shd w:val="clear" w:color="auto" w:fill="D7D0E9" w:themeFill="accent2" w:themeFillTint="33"/>
          </w:tcPr>
          <w:p w:rsidRPr="00256438" w:rsidR="00805652" w:rsidP="00C03D42" w:rsidRDefault="00805652" w14:paraId="56FFBB09" w14:textId="24108D17">
            <w:r>
              <w:t xml:space="preserve">What </w:t>
            </w:r>
            <w:r w:rsidR="00211A9C">
              <w:t>you should</w:t>
            </w:r>
            <w:r>
              <w:t xml:space="preserve"> do</w:t>
            </w:r>
          </w:p>
        </w:tc>
      </w:tr>
      <w:tr w:rsidR="00805652" w:rsidTr="123F1416" w14:paraId="4AFFCED5" w14:textId="54F358F7">
        <w:tc>
          <w:tcPr>
            <w:tcW w:w="2610" w:type="dxa"/>
          </w:tcPr>
          <w:p w:rsidRPr="00211A9C" w:rsidR="00805652" w:rsidP="00C03D42" w:rsidRDefault="00805652" w14:paraId="0CACF3DB" w14:textId="33F17209">
            <w:pPr>
              <w:rPr>
                <w:color w:val="0070C0"/>
              </w:rPr>
            </w:pPr>
            <w:r w:rsidRPr="123F1416">
              <w:rPr>
                <w:color w:val="0070C0"/>
                <w:sz w:val="20"/>
                <w:szCs w:val="20"/>
              </w:rPr>
              <w:t xml:space="preserve">[INSTRUCTIONS – DELETE </w:t>
            </w:r>
            <w:commentRangeStart w:id="2"/>
            <w:commentRangeStart w:id="3"/>
            <w:r w:rsidRPr="123F1416">
              <w:rPr>
                <w:color w:val="0070C0"/>
                <w:sz w:val="20"/>
                <w:szCs w:val="20"/>
              </w:rPr>
              <w:t>BEFORE</w:t>
            </w:r>
            <w:commentRangeEnd w:id="2"/>
            <w:r w:rsidRPr="123F1416">
              <w:rPr>
                <w:rStyle w:val="CommentReference"/>
                <w:color w:val="0070C0"/>
                <w:sz w:val="20"/>
                <w:szCs w:val="20"/>
              </w:rPr>
              <w:commentReference w:id="2"/>
            </w:r>
            <w:commentRangeEnd w:id="3"/>
            <w:r>
              <w:rPr>
                <w:rStyle w:val="CommentReference"/>
              </w:rPr>
              <w:commentReference w:id="3"/>
            </w:r>
            <w:r w:rsidRPr="123F1416">
              <w:rPr>
                <w:color w:val="0070C0"/>
                <w:sz w:val="20"/>
                <w:szCs w:val="20"/>
              </w:rPr>
              <w:t xml:space="preserve"> POSTING]</w:t>
            </w:r>
          </w:p>
        </w:tc>
        <w:tc>
          <w:tcPr>
            <w:tcW w:w="3330" w:type="dxa"/>
          </w:tcPr>
          <w:p w:rsidR="00805652" w:rsidP="00C03D42" w:rsidRDefault="00442514" w14:paraId="6213CC1C" w14:textId="581497B9">
            <w:r>
              <w:t>The beginning of a set of instructions</w:t>
            </w:r>
          </w:p>
        </w:tc>
        <w:tc>
          <w:tcPr>
            <w:tcW w:w="4189" w:type="dxa"/>
          </w:tcPr>
          <w:p w:rsidR="00805652" w:rsidP="00C03D42" w:rsidRDefault="00805652" w14:paraId="6308B057" w14:textId="48D74C57">
            <w:r>
              <w:t>Delete all instructions, including the bracketed phrases</w:t>
            </w:r>
          </w:p>
        </w:tc>
      </w:tr>
      <w:tr w:rsidR="00442514" w:rsidTr="123F1416" w14:paraId="19C85DA6" w14:textId="77777777">
        <w:tc>
          <w:tcPr>
            <w:tcW w:w="2610" w:type="dxa"/>
          </w:tcPr>
          <w:p w:rsidRPr="00211A9C" w:rsidR="00442514" w:rsidP="00C03D42" w:rsidRDefault="00442514" w14:paraId="38540916" w14:textId="25752B1D">
            <w:pPr>
              <w:rPr>
                <w:color w:val="0070C0"/>
              </w:rPr>
            </w:pPr>
            <w:r w:rsidRPr="00211A9C">
              <w:rPr>
                <w:color w:val="0070C0"/>
                <w:sz w:val="20"/>
                <w:szCs w:val="20"/>
              </w:rPr>
              <w:t>[END INSTRUCTIONS]</w:t>
            </w:r>
          </w:p>
        </w:tc>
        <w:tc>
          <w:tcPr>
            <w:tcW w:w="3330" w:type="dxa"/>
          </w:tcPr>
          <w:p w:rsidR="00442514" w:rsidP="00C03D42" w:rsidRDefault="00442514" w14:paraId="0AED6E95" w14:textId="7D3966C3">
            <w:r>
              <w:t>The end of a set of instructions</w:t>
            </w:r>
          </w:p>
        </w:tc>
        <w:tc>
          <w:tcPr>
            <w:tcW w:w="4189" w:type="dxa"/>
          </w:tcPr>
          <w:p w:rsidR="00442514" w:rsidP="00C03D42" w:rsidRDefault="00442514" w14:paraId="51B7F895" w14:textId="2FC30B85">
            <w:r>
              <w:t>Delete all instructions, including the bracketed phrases</w:t>
            </w:r>
          </w:p>
        </w:tc>
      </w:tr>
      <w:tr w:rsidR="00805652" w:rsidTr="123F1416" w14:paraId="40726E49" w14:textId="1D305F3C">
        <w:tc>
          <w:tcPr>
            <w:tcW w:w="2610" w:type="dxa"/>
          </w:tcPr>
          <w:p w:rsidR="00805652" w:rsidP="00C03D42" w:rsidRDefault="00805652" w14:paraId="6C24390A" w14:textId="6AD295AE">
            <w:pPr>
              <w:rPr>
                <w:color w:val="0070C0"/>
              </w:rPr>
            </w:pPr>
            <w:r>
              <w:t xml:space="preserve">Angle brackets </w:t>
            </w:r>
            <w:r w:rsidR="00442514">
              <w:t xml:space="preserve">(less and greater characters, e.g., </w:t>
            </w:r>
            <w:r>
              <w:t>&lt; &gt;</w:t>
            </w:r>
            <w:r w:rsidR="00442514">
              <w:t>)</w:t>
            </w:r>
          </w:p>
        </w:tc>
        <w:tc>
          <w:tcPr>
            <w:tcW w:w="3330" w:type="dxa"/>
          </w:tcPr>
          <w:p w:rsidR="00805652" w:rsidP="00C03D42" w:rsidRDefault="000A5884" w14:paraId="44AD1E5B" w14:textId="1EE9613A">
            <w:r>
              <w:t xml:space="preserve">A placeholder for your </w:t>
            </w:r>
            <w:r w:rsidR="00211A9C">
              <w:t xml:space="preserve">custom </w:t>
            </w:r>
            <w:r>
              <w:t>text</w:t>
            </w:r>
          </w:p>
        </w:tc>
        <w:tc>
          <w:tcPr>
            <w:tcW w:w="4189" w:type="dxa"/>
          </w:tcPr>
          <w:p w:rsidR="00805652" w:rsidP="00C03D42" w:rsidRDefault="00805652" w14:paraId="275BCAD7" w14:textId="5D00B142">
            <w:r>
              <w:t>Replace text within angle brackets</w:t>
            </w:r>
            <w:r w:rsidR="00442514">
              <w:t xml:space="preserve"> with your own text and remove the angle brackets</w:t>
            </w:r>
          </w:p>
        </w:tc>
      </w:tr>
      <w:tr w:rsidR="00805652" w:rsidTr="123F1416" w14:paraId="2322804F" w14:textId="4CF77F91">
        <w:tc>
          <w:tcPr>
            <w:tcW w:w="2610" w:type="dxa"/>
          </w:tcPr>
          <w:p w:rsidR="00805652" w:rsidP="00C03D42" w:rsidRDefault="00805652" w14:paraId="356CD2C1" w14:textId="129F73D7">
            <w:r>
              <w:t>*****</w:t>
            </w:r>
          </w:p>
        </w:tc>
        <w:tc>
          <w:tcPr>
            <w:tcW w:w="3330" w:type="dxa"/>
          </w:tcPr>
          <w:p w:rsidR="00805652" w:rsidP="00C03D42" w:rsidRDefault="000A5884" w14:paraId="2ADE0996" w14:textId="74A708C5">
            <w:r>
              <w:t>Optional elements</w:t>
            </w:r>
          </w:p>
        </w:tc>
        <w:tc>
          <w:tcPr>
            <w:tcW w:w="4189" w:type="dxa"/>
          </w:tcPr>
          <w:p w:rsidR="00805652" w:rsidP="00C03D42" w:rsidRDefault="000A5884" w14:paraId="3D46AC61" w14:textId="290914A8">
            <w:r>
              <w:t xml:space="preserve">Delete content that does not apply to your recruitment and delete all </w:t>
            </w:r>
            <w:r w:rsidRPr="023F812A">
              <w:t xml:space="preserve">***** </w:t>
            </w:r>
            <w:r>
              <w:t>text strings from optional text that you want included</w:t>
            </w:r>
          </w:p>
        </w:tc>
      </w:tr>
    </w:tbl>
    <w:p w:rsidR="001D286D" w:rsidP="00C03D42" w:rsidRDefault="00333D1D" w14:paraId="266CFD24" w14:textId="6F2BEA87">
      <w:pPr>
        <w:pStyle w:val="Heading2"/>
      </w:pPr>
      <w:r>
        <w:t>Job posting text (the template starts below)</w:t>
      </w:r>
    </w:p>
    <w:p w:rsidR="75AC05EB" w:rsidP="1A75D788" w:rsidRDefault="75AC05EB" w14:paraId="191B776C" w14:textId="58DF7F90">
      <w:pPr>
        <w:pStyle w:val="Heading3"/>
        <w:spacing w:before="0" w:after="0" w:line="264" w:lineRule="auto"/>
      </w:pPr>
      <w:r>
        <w:t>&lt;Department&gt; has an outstanding opportunity for &lt;Job Posting Title&gt; to join their team.</w:t>
      </w:r>
    </w:p>
    <w:p w:rsidR="75AC05EB" w:rsidP="1A75D788" w:rsidRDefault="75AC05EB" w14:paraId="79A53172" w14:textId="77777777">
      <w:pPr>
        <w:pStyle w:val="Heading3"/>
        <w:spacing w:before="0" w:after="0" w:line="264" w:lineRule="auto"/>
      </w:pPr>
      <w:r>
        <w:t>About this Opportunity</w:t>
      </w:r>
    </w:p>
    <w:p w:rsidR="75AC05EB" w:rsidP="1A75D788" w:rsidRDefault="75AC05EB" w14:paraId="37AFC817" w14:textId="38BADDF5">
      <w:pPr>
        <w:spacing w:before="0" w:after="0" w:line="264" w:lineRule="auto"/>
      </w:pPr>
      <w:commentRangeStart w:id="4"/>
      <w:commentRangeStart w:id="5"/>
      <w:commentRangeStart w:id="6"/>
      <w:r>
        <w:t>Reporting to &lt;Manager’s Title&gt;, the &lt;Job Posting Title&gt; is responsible for</w:t>
      </w:r>
      <w:r w:rsidR="00AD2827">
        <w:t xml:space="preserve"> </w:t>
      </w:r>
      <w:r>
        <w:t>&lt;insert 2-3 sentences providing high-level overview of the role’s purpose and impact&gt;.</w:t>
      </w:r>
      <w:commentRangeEnd w:id="4"/>
      <w:r>
        <w:rPr>
          <w:rStyle w:val="CommentReference"/>
          <w:sz w:val="22"/>
          <w:szCs w:val="22"/>
        </w:rPr>
        <w:commentReference w:id="4"/>
      </w:r>
      <w:commentRangeEnd w:id="5"/>
      <w:r>
        <w:rPr>
          <w:rStyle w:val="CommentReference"/>
        </w:rPr>
        <w:commentReference w:id="5"/>
      </w:r>
      <w:commentRangeEnd w:id="6"/>
      <w:r>
        <w:rPr>
          <w:rStyle w:val="CommentReference"/>
        </w:rPr>
        <w:commentReference w:id="6"/>
      </w:r>
    </w:p>
    <w:p w:rsidR="1A75D788" w:rsidP="1A75D788" w:rsidRDefault="1A75D788" w14:paraId="7BBFC367" w14:textId="4E84B791">
      <w:pPr>
        <w:spacing w:before="0" w:after="0" w:line="264" w:lineRule="auto"/>
        <w:rPr>
          <w:color w:val="0070C0"/>
          <w:sz w:val="20"/>
          <w:szCs w:val="20"/>
        </w:rPr>
      </w:pPr>
    </w:p>
    <w:p w:rsidR="002D655A" w:rsidP="1A75D788" w:rsidRDefault="00E35384" w14:paraId="06823256" w14:textId="77777777">
      <w:pPr>
        <w:spacing w:before="0" w:after="0" w:line="264" w:lineRule="auto"/>
        <w:rPr>
          <w:color w:val="0070C0"/>
          <w:sz w:val="20"/>
          <w:szCs w:val="20"/>
        </w:rPr>
      </w:pPr>
      <w:r w:rsidRPr="1A75D788">
        <w:rPr>
          <w:color w:val="0070C0"/>
          <w:sz w:val="20"/>
          <w:szCs w:val="20"/>
        </w:rPr>
        <w:t>[INSTRUCTIONS – DELETE BEFORE POSTING]</w:t>
      </w:r>
      <w:r w:rsidRPr="1A75D788" w:rsidR="00C04578">
        <w:rPr>
          <w:color w:val="0070C0"/>
          <w:sz w:val="20"/>
          <w:szCs w:val="20"/>
        </w:rPr>
        <w:t xml:space="preserve"> </w:t>
      </w:r>
    </w:p>
    <w:p w:rsidR="00E35384" w:rsidP="1A75D788" w:rsidRDefault="00E35384" w14:paraId="255207C8" w14:textId="43BAE858">
      <w:pPr>
        <w:spacing w:before="0" w:after="0" w:line="264" w:lineRule="auto"/>
        <w:rPr>
          <w:color w:val="0070C0"/>
          <w:sz w:val="20"/>
          <w:szCs w:val="20"/>
        </w:rPr>
      </w:pPr>
      <w:r>
        <w:t>Insert additional information about the role, such as the UW worksite location or details about telework eligibility and work schedule.</w:t>
      </w:r>
      <w:r w:rsidR="00C04578">
        <w:t xml:space="preserve"> </w:t>
      </w:r>
      <w:r w:rsidRPr="1A75D788">
        <w:rPr>
          <w:color w:val="0070C0"/>
          <w:sz w:val="20"/>
          <w:szCs w:val="20"/>
        </w:rPr>
        <w:t>[END INSTRUCTIONS]</w:t>
      </w:r>
    </w:p>
    <w:p w:rsidR="1A75D788" w:rsidP="1A75D788" w:rsidRDefault="1A75D788" w14:paraId="5701567D" w14:textId="181C1272">
      <w:pPr>
        <w:spacing w:before="0" w:after="0" w:line="264" w:lineRule="auto"/>
      </w:pPr>
    </w:p>
    <w:p w:rsidRPr="00E35384" w:rsidR="2048CC19" w:rsidP="1A75D788" w:rsidRDefault="00AD2827" w14:paraId="38A13F03" w14:textId="1B8CEE33">
      <w:pPr>
        <w:spacing w:before="0" w:after="0" w:line="264" w:lineRule="auto"/>
      </w:pPr>
      <w:r>
        <w:t>*****</w:t>
      </w:r>
      <w:r w:rsidR="7B171EF1">
        <w:t>Th</w:t>
      </w:r>
      <w:r w:rsidR="75AC05EB">
        <w:t>e salary information provided below is for a full-time position and will be prorated for this part-time, &lt;XX&gt;% FTE opportunity.</w:t>
      </w:r>
      <w:r w:rsidR="00FC5C60">
        <w:t xml:space="preserve"> </w:t>
      </w:r>
    </w:p>
    <w:p w:rsidR="1A75D788" w:rsidP="1A75D788" w:rsidRDefault="1A75D788" w14:paraId="5BA45232" w14:textId="539BDB2B">
      <w:pPr>
        <w:pStyle w:val="Heading3"/>
        <w:spacing w:before="0" w:after="0" w:line="264" w:lineRule="auto"/>
      </w:pPr>
    </w:p>
    <w:p w:rsidR="75947BFE" w:rsidP="1A75D788" w:rsidRDefault="75947BFE" w14:paraId="3AB6331D" w14:textId="77777777">
      <w:pPr>
        <w:pStyle w:val="Heading3"/>
        <w:spacing w:before="0" w:after="0" w:line="264" w:lineRule="auto"/>
      </w:pPr>
      <w:r>
        <w:t>Key Responsibilities</w:t>
      </w:r>
    </w:p>
    <w:p w:rsidR="002D655A" w:rsidP="1A75D788" w:rsidRDefault="00E35384" w14:paraId="146DBF38" w14:textId="77777777">
      <w:pPr>
        <w:spacing w:before="0" w:after="0" w:line="264" w:lineRule="auto"/>
        <w:rPr>
          <w:color w:val="0070C0"/>
          <w:sz w:val="20"/>
          <w:szCs w:val="20"/>
        </w:rPr>
      </w:pPr>
      <w:commentRangeStart w:id="10"/>
      <w:commentRangeStart w:id="11"/>
      <w:r w:rsidRPr="1A75D788">
        <w:rPr>
          <w:color w:val="0070C0"/>
          <w:sz w:val="20"/>
          <w:szCs w:val="20"/>
        </w:rPr>
        <w:t>[INSTRUCTIONS – DELETE BEFORE POSTING]</w:t>
      </w:r>
      <w:r w:rsidRPr="1A75D788" w:rsidR="00F03880">
        <w:rPr>
          <w:color w:val="0070C0"/>
          <w:sz w:val="20"/>
          <w:szCs w:val="20"/>
        </w:rPr>
        <w:t xml:space="preserve"> </w:t>
      </w:r>
      <w:commentRangeEnd w:id="10"/>
      <w:r>
        <w:rPr>
          <w:rStyle w:val="CommentReference"/>
          <w:color w:val="0070C0"/>
          <w:sz w:val="20"/>
          <w:szCs w:val="20"/>
        </w:rPr>
        <w:commentReference w:id="10"/>
      </w:r>
      <w:commentRangeEnd w:id="11"/>
      <w:r>
        <w:rPr>
          <w:rStyle w:val="CommentReference"/>
        </w:rPr>
        <w:commentReference w:id="11"/>
      </w:r>
    </w:p>
    <w:p w:rsidRPr="00A011F8" w:rsidR="00E35384" w:rsidP="1A75D788" w:rsidRDefault="2D90A4B2" w14:paraId="22AD7E16" w14:textId="09630793">
      <w:pPr>
        <w:spacing w:before="0" w:after="0" w:line="264" w:lineRule="auto"/>
      </w:pPr>
      <w:r>
        <w:t xml:space="preserve">- </w:t>
      </w:r>
      <w:r w:rsidR="00E35384">
        <w:t>Use 5–12 bullet points to describe the essential job duties. Include the approximate percentage of time for each responsibility (total must equal 100%).</w:t>
      </w:r>
    </w:p>
    <w:p w:rsidRPr="00C04578" w:rsidR="00E35384" w:rsidP="1A75D788" w:rsidRDefault="6ACD5A98" w14:paraId="235F4EC0" w14:textId="77F8F383">
      <w:pPr>
        <w:spacing w:before="0" w:after="0" w:line="264" w:lineRule="auto"/>
        <w:rPr>
          <w:sz w:val="24"/>
          <w:szCs w:val="24"/>
        </w:rPr>
      </w:pPr>
      <w:r>
        <w:t xml:space="preserve">- </w:t>
      </w:r>
      <w:r w:rsidR="00E35384">
        <w:t xml:space="preserve">Focus on work performed, not skills or qualifications </w:t>
      </w:r>
      <w:r w:rsidR="00A011F8">
        <w:t>—</w:t>
      </w:r>
      <w:r w:rsidR="00E35384">
        <w:t xml:space="preserve"> those should be included in Qualifications, below)</w:t>
      </w:r>
      <w:r w:rsidR="00A011F8">
        <w:t>.</w:t>
      </w:r>
      <w:r w:rsidRPr="1A75D788" w:rsidR="00C04578">
        <w:rPr>
          <w:sz w:val="24"/>
          <w:szCs w:val="24"/>
        </w:rPr>
        <w:t xml:space="preserve"> </w:t>
      </w:r>
      <w:r w:rsidRPr="1A75D788" w:rsidR="00E35384">
        <w:rPr>
          <w:color w:val="0070C0"/>
          <w:sz w:val="20"/>
          <w:szCs w:val="20"/>
        </w:rPr>
        <w:t>[END INSTRUCTIONS]</w:t>
      </w:r>
    </w:p>
    <w:p w:rsidR="1A75D788" w:rsidP="1A75D788" w:rsidRDefault="1A75D788" w14:paraId="23DEC02F" w14:textId="1A098AC9">
      <w:pPr>
        <w:spacing w:before="0" w:after="0" w:line="264" w:lineRule="auto"/>
        <w:rPr>
          <w:color w:val="0070C0"/>
          <w:sz w:val="20"/>
          <w:szCs w:val="20"/>
        </w:rPr>
      </w:pPr>
    </w:p>
    <w:p w:rsidRPr="00E35384" w:rsidR="00E35384" w:rsidP="1A75D788" w:rsidRDefault="00E35384" w14:paraId="1A5CD320" w14:textId="77777777">
      <w:pPr>
        <w:pStyle w:val="ListParagraph"/>
        <w:spacing w:before="0" w:after="0" w:line="264" w:lineRule="auto"/>
      </w:pPr>
      <w:r>
        <w:t>[Responsibility #1 – XX%]</w:t>
      </w:r>
    </w:p>
    <w:p w:rsidRPr="00E35384" w:rsidR="00E35384" w:rsidP="1A75D788" w:rsidRDefault="00E35384" w14:paraId="761C2F04" w14:textId="2293FEF6">
      <w:pPr>
        <w:pStyle w:val="ListParagraph"/>
        <w:spacing w:before="0" w:after="0" w:line="264" w:lineRule="auto"/>
      </w:pPr>
      <w:r>
        <w:t xml:space="preserve">[Responsibility </w:t>
      </w:r>
      <w:r w:rsidR="0063051F">
        <w:t>#2, and so on</w:t>
      </w:r>
      <w:r>
        <w:t xml:space="preserve"> – XX%]</w:t>
      </w:r>
    </w:p>
    <w:p w:rsidR="00E35384" w:rsidP="1A75D788" w:rsidRDefault="00E35384" w14:paraId="324495BB" w14:textId="77777777">
      <w:pPr>
        <w:pStyle w:val="ListParagraph"/>
        <w:spacing w:before="0" w:after="0" w:line="264" w:lineRule="auto"/>
      </w:pPr>
      <w:r>
        <w:t>[Responsibility #3 – XX%]</w:t>
      </w:r>
    </w:p>
    <w:p w:rsidR="68947D1E" w:rsidP="1A75D788" w:rsidRDefault="00AD2827" w14:paraId="3B13A2B4" w14:textId="32337886">
      <w:pPr>
        <w:pStyle w:val="ListParagraph"/>
        <w:spacing w:before="0" w:after="0" w:line="264" w:lineRule="auto"/>
      </w:pPr>
      <w:r>
        <w:t>*****</w:t>
      </w:r>
      <w:r w:rsidR="73D023A8">
        <w:t xml:space="preserve">This position manages </w:t>
      </w:r>
      <w:r w:rsidR="00E35384">
        <w:t>&lt;#&gt;</w:t>
      </w:r>
      <w:r w:rsidR="73D023A8">
        <w:t xml:space="preserve"> employees.</w:t>
      </w:r>
    </w:p>
    <w:p w:rsidRPr="00E35384" w:rsidR="00E35384" w:rsidP="1A75D788" w:rsidRDefault="00AD2827" w14:paraId="1C92DBC3" w14:textId="47BD9868">
      <w:pPr>
        <w:pStyle w:val="ListParagraph"/>
        <w:spacing w:before="0" w:after="0" w:line="264" w:lineRule="auto"/>
      </w:pPr>
      <w:r>
        <w:t>*****</w:t>
      </w:r>
      <w:r w:rsidR="73D023A8">
        <w:t>This position performs essential services and may be required to work during any period of declared suspended operation</w:t>
      </w:r>
      <w:r w:rsidR="07A6A620">
        <w:t>.</w:t>
      </w:r>
    </w:p>
    <w:p w:rsidR="1A75D788" w:rsidP="1A75D788" w:rsidRDefault="1A75D788" w14:paraId="24CBEC39" w14:textId="4EE2DF85">
      <w:pPr>
        <w:pStyle w:val="Heading3"/>
        <w:spacing w:before="0" w:after="0" w:line="264" w:lineRule="auto"/>
      </w:pPr>
    </w:p>
    <w:p w:rsidRPr="00333D1D" w:rsidR="5011DDE1" w:rsidP="1A75D788" w:rsidRDefault="5011DDE1" w14:paraId="393F5D46" w14:textId="77777777">
      <w:pPr>
        <w:pStyle w:val="Heading3"/>
        <w:spacing w:before="0" w:after="0" w:line="264" w:lineRule="auto"/>
      </w:pPr>
      <w:r>
        <w:t>Required Qualifications</w:t>
      </w:r>
    </w:p>
    <w:p w:rsidRPr="00333D1D" w:rsidR="00410CDB" w:rsidP="1A75D788" w:rsidRDefault="5011DDE1" w14:paraId="43179FE4" w14:textId="0485AC02">
      <w:pPr>
        <w:spacing w:before="0" w:after="0" w:line="264" w:lineRule="auto"/>
      </w:pPr>
      <w:r>
        <w:t>To be considered for this opportunity your application must demonstrate you meet both the minimum qualifications and additional qualifications listed below. Equivalent education and/or experience may substitute for minimum qualifications except when there are legal requirements, such as a license, certification, and/or registration.</w:t>
      </w:r>
    </w:p>
    <w:p w:rsidR="1A75D788" w:rsidP="1A75D788" w:rsidRDefault="1A75D788" w14:paraId="4F2E53A7" w14:textId="2A5DEF94">
      <w:pPr>
        <w:pStyle w:val="Heading3"/>
        <w:spacing w:before="0" w:after="0" w:line="264" w:lineRule="auto"/>
      </w:pPr>
    </w:p>
    <w:p w:rsidRPr="00333D1D" w:rsidR="5011DDE1" w:rsidP="1A75D788" w:rsidRDefault="5011DDE1" w14:paraId="36A5DF8F" w14:textId="6614B2AE">
      <w:pPr>
        <w:pStyle w:val="Heading3"/>
        <w:spacing w:before="0" w:after="0" w:line="264" w:lineRule="auto"/>
      </w:pPr>
      <w:r>
        <w:t>Minimum Qualifications</w:t>
      </w:r>
    </w:p>
    <w:p w:rsidRPr="00605FEE" w:rsidR="00E35384" w:rsidP="1A75D788" w:rsidRDefault="00E35384" w14:paraId="653240A5" w14:textId="77777777">
      <w:pPr>
        <w:spacing w:before="0" w:after="0" w:line="264" w:lineRule="auto"/>
        <w:rPr>
          <w:rStyle w:val="Instructionaltext"/>
        </w:rPr>
      </w:pPr>
      <w:r w:rsidRPr="1A75D788">
        <w:rPr>
          <w:rStyle w:val="Instructionaltext"/>
        </w:rPr>
        <w:t>[INSTRUCTIONS – DELETE BEFORE POSTING]</w:t>
      </w:r>
    </w:p>
    <w:p w:rsidRPr="00333D1D" w:rsidR="00E35384" w:rsidP="1A75D788" w:rsidRDefault="3B0F4207" w14:paraId="53E6ECE1" w14:textId="7E512597">
      <w:pPr>
        <w:spacing w:before="0" w:after="0" w:line="264" w:lineRule="auto"/>
      </w:pPr>
      <w:r>
        <w:t xml:space="preserve">- </w:t>
      </w:r>
      <w:r w:rsidR="00E35384">
        <w:t>All minimum qualifications must exactly match the approved Workday position.</w:t>
      </w:r>
    </w:p>
    <w:p w:rsidRPr="00333D1D" w:rsidR="00E35384" w:rsidP="1A75D788" w:rsidRDefault="4A964AAD" w14:paraId="5D1A6601" w14:textId="14413571">
      <w:pPr>
        <w:spacing w:before="0" w:after="0" w:line="264" w:lineRule="auto"/>
      </w:pPr>
      <w:r>
        <w:t xml:space="preserve">- </w:t>
      </w:r>
      <w:r w:rsidR="00E35384">
        <w:t>Use bullet points only.</w:t>
      </w:r>
    </w:p>
    <w:p w:rsidRPr="00333D1D" w:rsidR="00E35384" w:rsidP="1A75D788" w:rsidRDefault="577A1690" w14:paraId="58C80E47" w14:textId="5230472F">
      <w:pPr>
        <w:spacing w:before="0" w:after="0" w:line="264" w:lineRule="auto"/>
      </w:pPr>
      <w:r>
        <w:t xml:space="preserve">- </w:t>
      </w:r>
      <w:r w:rsidR="00E35384">
        <w:t>Professional Staff roles: include quantifiable years of education and/or experience only.</w:t>
      </w:r>
    </w:p>
    <w:p w:rsidRPr="00333D1D" w:rsidR="00E35384" w:rsidP="1A75D788" w:rsidRDefault="75D9B2BE" w14:paraId="0DD89270" w14:textId="1D407D19">
      <w:pPr>
        <w:spacing w:before="0" w:after="0" w:line="264" w:lineRule="auto"/>
      </w:pPr>
      <w:r>
        <w:t xml:space="preserve">- </w:t>
      </w:r>
      <w:r w:rsidR="00E35384">
        <w:t>Classified and represented positions must use exact language from the applicable class specification.</w:t>
      </w:r>
    </w:p>
    <w:p w:rsidR="71DAD2FC" w:rsidP="1A75D788" w:rsidRDefault="71DAD2FC" w14:paraId="17005635" w14:textId="67BEDA55">
      <w:pPr>
        <w:spacing w:before="0" w:after="0" w:line="264" w:lineRule="auto"/>
        <w:rPr>
          <w:rStyle w:val="Instructionaltext"/>
        </w:rPr>
      </w:pPr>
      <w:r>
        <w:t xml:space="preserve">- </w:t>
      </w:r>
      <w:r w:rsidR="00E35384">
        <w:t>Do not include preferred or “nice</w:t>
      </w:r>
      <w:r>
        <w:noBreakHyphen/>
      </w:r>
      <w:r w:rsidR="00E35384">
        <w:t>to</w:t>
      </w:r>
      <w:r>
        <w:noBreakHyphen/>
      </w:r>
      <w:r w:rsidR="00E35384">
        <w:t>have” qualifications here.</w:t>
      </w:r>
      <w:r w:rsidR="20EA8943">
        <w:t xml:space="preserve"> </w:t>
      </w:r>
      <w:r w:rsidRPr="1A75D788" w:rsidR="00E35384">
        <w:rPr>
          <w:rStyle w:val="Instructionaltext"/>
        </w:rPr>
        <w:t>[END INSTRUCTIONS]</w:t>
      </w:r>
    </w:p>
    <w:p w:rsidR="1A75D788" w:rsidP="1A75D788" w:rsidRDefault="1A75D788" w14:paraId="390644B3" w14:textId="33FCD5B4">
      <w:pPr>
        <w:spacing w:before="0" w:after="0" w:line="264" w:lineRule="auto"/>
      </w:pPr>
    </w:p>
    <w:p w:rsidRPr="00333D1D" w:rsidR="00E35384" w:rsidP="1A75D788" w:rsidRDefault="198D5F85" w14:paraId="27EC09E6" w14:textId="77777777">
      <w:pPr>
        <w:spacing w:before="0" w:after="0" w:line="264" w:lineRule="auto"/>
      </w:pPr>
      <w:r>
        <w:t>Applicants who do not meet these qualifications WILL NOT be forwarded to the Hiring Department.</w:t>
      </w:r>
    </w:p>
    <w:p w:rsidRPr="00333D1D" w:rsidR="00E35384" w:rsidP="1A75D788" w:rsidRDefault="00E35384" w14:paraId="6844B034" w14:textId="6339E9EE">
      <w:pPr>
        <w:pStyle w:val="ListParagraph"/>
        <w:spacing w:before="0" w:after="0" w:line="264" w:lineRule="auto"/>
      </w:pPr>
      <w:r>
        <w:t>&lt;Minimum qualification #1&gt;</w:t>
      </w:r>
    </w:p>
    <w:p w:rsidRPr="00333D1D" w:rsidR="00E35384" w:rsidP="1A75D788" w:rsidRDefault="00E35384" w14:paraId="2E28A298" w14:textId="436C20F3">
      <w:pPr>
        <w:pStyle w:val="ListParagraph"/>
        <w:spacing w:before="0" w:after="0" w:line="264" w:lineRule="auto"/>
      </w:pPr>
      <w:r>
        <w:t xml:space="preserve">&lt;Minimum qualification </w:t>
      </w:r>
      <w:r w:rsidR="0063051F">
        <w:t>#2, and so on</w:t>
      </w:r>
      <w:r>
        <w:t>&gt;</w:t>
      </w:r>
    </w:p>
    <w:p w:rsidR="1A75D788" w:rsidP="1A75D788" w:rsidRDefault="1A75D788" w14:paraId="041C7F92" w14:textId="7D09CAEF">
      <w:pPr>
        <w:pStyle w:val="Heading3"/>
        <w:spacing w:before="0" w:after="0" w:line="264" w:lineRule="auto"/>
      </w:pPr>
    </w:p>
    <w:p w:rsidRPr="00333D1D" w:rsidR="21AC3D27" w:rsidP="1A75D788" w:rsidRDefault="00AD2827" w14:paraId="03435018" w14:textId="230D5453">
      <w:pPr>
        <w:pStyle w:val="Heading3"/>
        <w:spacing w:before="0" w:after="0" w:line="264" w:lineRule="auto"/>
      </w:pPr>
      <w:r>
        <w:t>*****</w:t>
      </w:r>
      <w:r w:rsidR="21AC3D27">
        <w:t>Additional Qualifications</w:t>
      </w:r>
    </w:p>
    <w:p w:rsidR="0062385C" w:rsidP="1A75D788" w:rsidRDefault="00E35384" w14:paraId="6ABD13B5" w14:textId="77777777">
      <w:pPr>
        <w:pStyle w:val="Instructions"/>
        <w:spacing w:before="0" w:after="0" w:line="264" w:lineRule="auto"/>
      </w:pPr>
      <w:r>
        <w:t>[</w:t>
      </w:r>
      <w:r w:rsidRPr="1A75D788">
        <w:rPr>
          <w:rStyle w:val="Instructionaltext"/>
        </w:rPr>
        <w:t>INSTRUCTIONS</w:t>
      </w:r>
      <w:r>
        <w:t xml:space="preserve"> – DELETE BEFORE POSTING]</w:t>
      </w:r>
    </w:p>
    <w:p w:rsidRPr="00333D1D" w:rsidR="00E35384" w:rsidP="1A75D788" w:rsidRDefault="00E35384" w14:paraId="0B312375" w14:textId="1C05A411">
      <w:pPr>
        <w:spacing w:before="0" w:after="0" w:line="264" w:lineRule="auto"/>
        <w:rPr>
          <w:rStyle w:val="Instructionaltext"/>
        </w:rPr>
      </w:pPr>
      <w:r>
        <w:t>Use this section only if “Additional Qualifications” are listed in the approved Workday position.</w:t>
      </w:r>
      <w:r w:rsidR="000B0868">
        <w:t xml:space="preserve"> </w:t>
      </w:r>
      <w:r>
        <w:t>All bullets must mirror Workday exactly.</w:t>
      </w:r>
      <w:r w:rsidR="2FE8E692">
        <w:t xml:space="preserve"> </w:t>
      </w:r>
      <w:r w:rsidRPr="1A75D788" w:rsidR="2FE8E692">
        <w:rPr>
          <w:rStyle w:val="Instructionaltext"/>
        </w:rPr>
        <w:t>[END INSTRUCTIONS]</w:t>
      </w:r>
    </w:p>
    <w:p w:rsidR="1A75D788" w:rsidP="1A75D788" w:rsidRDefault="1A75D788" w14:paraId="747ED995" w14:textId="6C45E271">
      <w:pPr>
        <w:spacing w:before="0" w:after="0" w:line="264" w:lineRule="auto"/>
        <w:rPr>
          <w:rStyle w:val="Instructionaltext"/>
        </w:rPr>
      </w:pPr>
    </w:p>
    <w:p w:rsidRPr="00333D1D" w:rsidR="000B0868" w:rsidP="1A75D788" w:rsidRDefault="000B0868" w14:paraId="04855734" w14:textId="3867609F">
      <w:pPr>
        <w:pStyle w:val="ListParagraph"/>
        <w:spacing w:before="0" w:after="0" w:line="264" w:lineRule="auto"/>
      </w:pPr>
      <w:r>
        <w:t>&lt;Additional qualification #1&gt;</w:t>
      </w:r>
    </w:p>
    <w:p w:rsidRPr="00333D1D" w:rsidR="000B0868" w:rsidP="1A75D788" w:rsidRDefault="000B0868" w14:paraId="0A6F2A3B" w14:textId="6FC22280">
      <w:pPr>
        <w:pStyle w:val="ListParagraph"/>
        <w:spacing w:before="0" w:after="0" w:line="264" w:lineRule="auto"/>
      </w:pPr>
      <w:r>
        <w:t xml:space="preserve">&lt;Additional qualification </w:t>
      </w:r>
      <w:r w:rsidR="0063051F">
        <w:t>#2, and so on</w:t>
      </w:r>
      <w:r>
        <w:t>&gt;</w:t>
      </w:r>
    </w:p>
    <w:p w:rsidR="1A75D788" w:rsidP="1A75D788" w:rsidRDefault="1A75D788" w14:paraId="17A53547" w14:textId="534E1C11">
      <w:pPr>
        <w:pStyle w:val="Heading3"/>
        <w:spacing w:before="0" w:after="0" w:line="264" w:lineRule="auto"/>
      </w:pPr>
    </w:p>
    <w:p w:rsidRPr="00333D1D" w:rsidR="21AC3D27" w:rsidP="1A75D788" w:rsidRDefault="00AD2827" w14:paraId="6535248C" w14:textId="57862019">
      <w:pPr>
        <w:pStyle w:val="Heading3"/>
        <w:spacing w:before="0" w:after="0" w:line="264" w:lineRule="auto"/>
        <w:rPr>
          <w:color w:val="0070C0"/>
        </w:rPr>
      </w:pPr>
      <w:r>
        <w:t>*****</w:t>
      </w:r>
      <w:r w:rsidR="21AC3D27">
        <w:t>Preferred Qualifications</w:t>
      </w:r>
    </w:p>
    <w:p w:rsidRPr="002D655A" w:rsidR="002D655A" w:rsidP="1A75D788" w:rsidRDefault="00E35384" w14:paraId="74278B82" w14:textId="77777777">
      <w:pPr>
        <w:pStyle w:val="Instructions"/>
        <w:spacing w:before="0" w:after="0" w:line="264" w:lineRule="auto"/>
      </w:pPr>
      <w:r>
        <w:t>[INSTRUCTIONS – DELETE BEFORE POSTING]</w:t>
      </w:r>
    </w:p>
    <w:p w:rsidRPr="00402DA9" w:rsidR="00E35384" w:rsidP="1A75D788" w:rsidRDefault="00E35384" w14:paraId="2D5BCB1B" w14:textId="7E7F7504">
      <w:pPr>
        <w:spacing w:before="0" w:after="0" w:line="264" w:lineRule="auto"/>
        <w:rPr>
          <w:rStyle w:val="Instructionaltext"/>
        </w:rPr>
      </w:pPr>
      <w:r>
        <w:t>List 3–5 qualifications, skills, or experiences that are desirable but not required.</w:t>
      </w:r>
      <w:r w:rsidR="00402DA9">
        <w:t xml:space="preserve"> </w:t>
      </w:r>
      <w:r>
        <w:t>Do not restate minimum qualifications.</w:t>
      </w:r>
      <w:r w:rsidR="3B01AD5F">
        <w:t xml:space="preserve"> </w:t>
      </w:r>
      <w:r w:rsidRPr="1A75D788" w:rsidR="3B01AD5F">
        <w:rPr>
          <w:rStyle w:val="Instructionaltext"/>
        </w:rPr>
        <w:t>[END INSTRUCTIONS]</w:t>
      </w:r>
    </w:p>
    <w:p w:rsidR="1A75D788" w:rsidP="1A75D788" w:rsidRDefault="1A75D788" w14:paraId="26343186" w14:textId="13FD5037">
      <w:pPr>
        <w:spacing w:before="0" w:after="0" w:line="264" w:lineRule="auto"/>
        <w:rPr>
          <w:rStyle w:val="Instructionaltext"/>
        </w:rPr>
      </w:pPr>
    </w:p>
    <w:p w:rsidRPr="00557BDA" w:rsidR="00E35384" w:rsidP="1A75D788" w:rsidRDefault="00402DA9" w14:paraId="358B8A6C" w14:textId="46F5EF7F">
      <w:pPr>
        <w:pStyle w:val="ListParagraph"/>
        <w:spacing w:before="0" w:after="0" w:line="264" w:lineRule="auto"/>
      </w:pPr>
      <w:r>
        <w:t>&lt;</w:t>
      </w:r>
      <w:r w:rsidR="00E35384">
        <w:t>Preferred qualification #1</w:t>
      </w:r>
      <w:r>
        <w:t>&gt;</w:t>
      </w:r>
    </w:p>
    <w:p w:rsidRPr="00557BDA" w:rsidR="00E35384" w:rsidP="1A75D788" w:rsidRDefault="00402DA9" w14:paraId="454A333E" w14:textId="29002382">
      <w:pPr>
        <w:pStyle w:val="ListParagraph"/>
        <w:spacing w:before="0" w:after="0" w:line="264" w:lineRule="auto"/>
      </w:pPr>
      <w:r>
        <w:t>&lt;</w:t>
      </w:r>
      <w:r w:rsidR="00E35384">
        <w:t xml:space="preserve">Preferred qualification </w:t>
      </w:r>
      <w:r w:rsidR="0063051F">
        <w:t>#2, and so on</w:t>
      </w:r>
      <w:r>
        <w:t>&gt;</w:t>
      </w:r>
    </w:p>
    <w:p w:rsidR="1A75D788" w:rsidP="1A75D788" w:rsidRDefault="1A75D788" w14:paraId="599A11F3" w14:textId="6EBD1761">
      <w:pPr>
        <w:pStyle w:val="Heading3"/>
        <w:spacing w:before="0" w:after="0" w:line="264" w:lineRule="auto"/>
      </w:pPr>
    </w:p>
    <w:p w:rsidRPr="00333D1D" w:rsidR="21AC3D27" w:rsidP="1A75D788" w:rsidRDefault="00AD2827" w14:paraId="35618CAC" w14:textId="34337651">
      <w:pPr>
        <w:pStyle w:val="Heading3"/>
        <w:spacing w:before="0" w:after="0" w:line="264" w:lineRule="auto"/>
        <w:rPr>
          <w:color w:val="0070C0"/>
        </w:rPr>
      </w:pPr>
      <w:r>
        <w:t>*****</w:t>
      </w:r>
      <w:r w:rsidR="21AC3D27">
        <w:t>Working Conditions</w:t>
      </w:r>
    </w:p>
    <w:p w:rsidR="002D655A" w:rsidP="1A75D788" w:rsidRDefault="00557BDA" w14:paraId="5B143FB7" w14:textId="77777777">
      <w:pPr>
        <w:pStyle w:val="Instructions"/>
        <w:spacing w:before="0" w:after="0" w:line="264" w:lineRule="auto"/>
      </w:pPr>
      <w:r>
        <w:t xml:space="preserve">[INSTRUCTIONS – DELETE BEFORE POSTING] </w:t>
      </w:r>
    </w:p>
    <w:p w:rsidRPr="00402DA9" w:rsidR="00824136" w:rsidP="1A75D788" w:rsidRDefault="00C04578" w14:paraId="4FC30CA0" w14:textId="33F3EAE7">
      <w:pPr>
        <w:spacing w:before="0" w:after="0" w:line="264" w:lineRule="auto"/>
        <w:rPr>
          <w:rStyle w:val="Instructionaltext"/>
        </w:rPr>
      </w:pPr>
      <w:r>
        <w:t>Describe any physical, environmental, or operational conditions that affect daily work.</w:t>
      </w:r>
      <w:r w:rsidR="00557BDA">
        <w:t xml:space="preserve"> </w:t>
      </w:r>
      <w:r>
        <w:t>Content must mirror the approved Workday position.</w:t>
      </w:r>
      <w:r w:rsidR="2613D8EB">
        <w:t xml:space="preserve"> </w:t>
      </w:r>
      <w:r w:rsidRPr="1A75D788" w:rsidR="2613D8EB">
        <w:rPr>
          <w:rStyle w:val="Instructionaltext"/>
        </w:rPr>
        <w:t>[END INSTRUCTIONS]</w:t>
      </w:r>
    </w:p>
    <w:p w:rsidR="1A75D788" w:rsidP="1A75D788" w:rsidRDefault="1A75D788" w14:paraId="3BEA44D9" w14:textId="60C11D6A">
      <w:pPr>
        <w:spacing w:before="0" w:after="0" w:line="264" w:lineRule="auto"/>
        <w:rPr>
          <w:rStyle w:val="Instructionaltext"/>
        </w:rPr>
      </w:pPr>
    </w:p>
    <w:p w:rsidRPr="00333D1D" w:rsidR="00C04578" w:rsidP="1A75D788" w:rsidRDefault="00824136" w14:paraId="4566FED4" w14:textId="3A8DF529">
      <w:pPr>
        <w:pStyle w:val="ListParagraph"/>
        <w:spacing w:before="0" w:after="0" w:line="264" w:lineRule="auto"/>
      </w:pPr>
      <w:r>
        <w:t>&lt;</w:t>
      </w:r>
      <w:r w:rsidR="00C04578">
        <w:t>Working condition #1</w:t>
      </w:r>
      <w:r>
        <w:t>&gt;</w:t>
      </w:r>
    </w:p>
    <w:p w:rsidRPr="00333D1D" w:rsidR="00C04578" w:rsidP="1A75D788" w:rsidRDefault="00824136" w14:paraId="1B4AF62A" w14:textId="269BC52C">
      <w:pPr>
        <w:pStyle w:val="ListParagraph"/>
        <w:spacing w:before="0" w:after="0" w:line="264" w:lineRule="auto"/>
      </w:pPr>
      <w:r>
        <w:t>&lt;</w:t>
      </w:r>
      <w:r w:rsidR="00C04578">
        <w:t xml:space="preserve">Working condition </w:t>
      </w:r>
      <w:r w:rsidR="0063051F">
        <w:t>#2, and so on</w:t>
      </w:r>
      <w:r>
        <w:t>&gt;</w:t>
      </w:r>
    </w:p>
    <w:p w:rsidR="1A75D788" w:rsidP="1A75D788" w:rsidRDefault="1A75D788" w14:paraId="21EE9740" w14:textId="56144F5B">
      <w:pPr>
        <w:pStyle w:val="Heading3"/>
        <w:spacing w:before="0" w:after="0" w:line="264" w:lineRule="auto"/>
      </w:pPr>
    </w:p>
    <w:p w:rsidRPr="00333D1D" w:rsidR="21AC3D27" w:rsidP="1A75D788" w:rsidRDefault="00AD2827" w14:paraId="66DD7C17" w14:textId="458D8708">
      <w:pPr>
        <w:pStyle w:val="Heading3"/>
        <w:spacing w:before="0" w:after="0" w:line="264" w:lineRule="auto"/>
      </w:pPr>
      <w:r>
        <w:t>*****</w:t>
      </w:r>
      <w:r w:rsidR="000752B9">
        <w:t xml:space="preserve">Additional </w:t>
      </w:r>
      <w:r w:rsidR="21AC3D27">
        <w:t>Application Requirement</w:t>
      </w:r>
    </w:p>
    <w:p w:rsidRPr="002D655A" w:rsidR="002D655A" w:rsidP="1A75D788" w:rsidRDefault="00824136" w14:paraId="48554F05" w14:textId="77777777">
      <w:pPr>
        <w:pStyle w:val="Instructions"/>
        <w:spacing w:before="0" w:after="0" w:line="264" w:lineRule="auto"/>
      </w:pPr>
      <w:r>
        <w:t xml:space="preserve">[INSTRUCTIONS – DELETE BEFORE POSTING] </w:t>
      </w:r>
    </w:p>
    <w:p w:rsidRPr="00402DA9" w:rsidR="005035D6" w:rsidP="1A75D788" w:rsidRDefault="00C04578" w14:paraId="23FB1ECB" w14:textId="0558B72D">
      <w:pPr>
        <w:spacing w:before="0" w:after="0" w:line="264" w:lineRule="auto"/>
        <w:rPr>
          <w:rStyle w:val="Instructionaltext"/>
        </w:rPr>
      </w:pPr>
      <w:r>
        <w:t>Include this section only if your recruitment requires a cover letter.</w:t>
      </w:r>
      <w:r w:rsidR="0EA9620C">
        <w:t xml:space="preserve"> </w:t>
      </w:r>
      <w:r w:rsidRPr="1A75D788" w:rsidR="0EA9620C">
        <w:rPr>
          <w:rStyle w:val="Instructionaltext"/>
        </w:rPr>
        <w:t>[END INSTRUCTIONS]</w:t>
      </w:r>
    </w:p>
    <w:p w:rsidR="1A75D788" w:rsidP="1A75D788" w:rsidRDefault="1A75D788" w14:paraId="18C83B1E" w14:textId="71A84533">
      <w:pPr>
        <w:spacing w:before="0" w:after="0" w:line="264" w:lineRule="auto"/>
        <w:rPr>
          <w:rStyle w:val="Instructionaltext"/>
        </w:rPr>
      </w:pPr>
    </w:p>
    <w:p w:rsidRPr="00333D1D" w:rsidR="00C04578" w:rsidP="1A75D788" w:rsidRDefault="00C04578" w14:paraId="4FFFA6BF" w14:textId="6EC07484">
      <w:pPr>
        <w:spacing w:before="0" w:after="0" w:line="264" w:lineRule="auto"/>
      </w:pPr>
      <w:r>
        <w:t>This recruitment requires a cover letter. Applications that do not include a cover letter will</w:t>
      </w:r>
      <w:r w:rsidR="00C03D42">
        <w:t xml:space="preserve"> </w:t>
      </w:r>
      <w:r>
        <w:t>not be forwarded to the hiring department.</w:t>
      </w:r>
    </w:p>
    <w:p w:rsidRPr="00333D1D" w:rsidR="00C04578" w:rsidP="1A75D788" w:rsidRDefault="00C04578" w14:paraId="1DACCF2C" w14:textId="6842CD35">
      <w:pPr>
        <w:spacing w:before="0" w:after="0" w:line="264" w:lineRule="auto"/>
      </w:pPr>
      <w:r>
        <w:t>Please address the following in your cover letter:</w:t>
      </w:r>
    </w:p>
    <w:p w:rsidRPr="00333D1D" w:rsidR="00C04578" w:rsidP="1A75D788" w:rsidRDefault="00C03D42" w14:paraId="0994800A" w14:textId="1F517D83">
      <w:pPr>
        <w:pStyle w:val="ListParagraph"/>
        <w:spacing w:before="0" w:after="0" w:line="264" w:lineRule="auto"/>
      </w:pPr>
      <w:r>
        <w:t>&lt;</w:t>
      </w:r>
      <w:r w:rsidR="00C04578">
        <w:t>Instruction #1</w:t>
      </w:r>
      <w:r>
        <w:t>&gt;</w:t>
      </w:r>
    </w:p>
    <w:p w:rsidRPr="00333D1D" w:rsidR="00C04578" w:rsidP="1A75D788" w:rsidRDefault="00C03D42" w14:paraId="2100A3D3" w14:textId="28BB4BA0">
      <w:pPr>
        <w:pStyle w:val="ListParagraph"/>
        <w:spacing w:before="0" w:after="0" w:line="264" w:lineRule="auto"/>
      </w:pPr>
      <w:r>
        <w:t>&lt;</w:t>
      </w:r>
      <w:r w:rsidR="00C04578">
        <w:t xml:space="preserve">Instruction </w:t>
      </w:r>
      <w:r w:rsidR="0063051F">
        <w:t>#2, and so on, and so on</w:t>
      </w:r>
      <w:r>
        <w:t>&gt;</w:t>
      </w:r>
    </w:p>
    <w:p w:rsidR="1A75D788" w:rsidP="1A75D788" w:rsidRDefault="1A75D788" w14:paraId="4E6FCC9D" w14:textId="47029D06">
      <w:pPr>
        <w:pStyle w:val="Heading3"/>
        <w:spacing w:before="0" w:after="0" w:line="264" w:lineRule="auto"/>
      </w:pPr>
    </w:p>
    <w:p w:rsidRPr="00333D1D" w:rsidR="00E102FE" w:rsidP="1A75D788" w:rsidRDefault="00AD2827" w14:paraId="3D36C22E" w14:textId="4F8CB050">
      <w:pPr>
        <w:pStyle w:val="Heading3"/>
        <w:spacing w:before="0" w:after="0" w:line="264" w:lineRule="auto"/>
      </w:pPr>
      <w:r>
        <w:t>*****</w:t>
      </w:r>
      <w:r w:rsidR="00E102FE">
        <w:t>Visa Sponsorship</w:t>
      </w:r>
    </w:p>
    <w:p w:rsidR="00134658" w:rsidP="1A75D788" w:rsidRDefault="00C04578" w14:paraId="198C11E9" w14:textId="77777777">
      <w:pPr>
        <w:pStyle w:val="Instructions"/>
        <w:spacing w:before="0" w:after="0" w:line="264" w:lineRule="auto"/>
      </w:pPr>
      <w:r>
        <w:t>[INSTRUCTIONS – DELETE BEFORE POSTING]</w:t>
      </w:r>
    </w:p>
    <w:p w:rsidR="00134658" w:rsidP="1A75D788" w:rsidRDefault="00134658" w14:paraId="37E72B5E" w14:textId="6F7FE088">
      <w:pPr>
        <w:spacing w:before="0" w:after="0" w:line="264" w:lineRule="auto"/>
        <w:rPr>
          <w:rStyle w:val="Instructionaltext"/>
        </w:rPr>
      </w:pPr>
      <w:r>
        <w:t>If the position will be open to applicants requiring an H-1B or E-3 visa, include this section header and the statement below.</w:t>
      </w:r>
      <w:r w:rsidR="00EA5791">
        <w:t xml:space="preserve"> </w:t>
      </w:r>
      <w:r w:rsidRPr="1A75D788" w:rsidR="00EA5791">
        <w:rPr>
          <w:rStyle w:val="Instructionaltext"/>
        </w:rPr>
        <w:t>[END INSTRUCTIONS]</w:t>
      </w:r>
    </w:p>
    <w:p w:rsidR="1A75D788" w:rsidP="1A75D788" w:rsidRDefault="1A75D788" w14:paraId="270A8E16" w14:textId="1EF3C542">
      <w:pPr>
        <w:spacing w:before="0" w:after="0" w:line="264" w:lineRule="auto"/>
      </w:pPr>
    </w:p>
    <w:p w:rsidRPr="00333D1D" w:rsidR="00BF5284" w:rsidP="1A75D788" w:rsidRDefault="00D60DD6" w14:paraId="4BAEA756" w14:textId="098F8C90">
      <w:pPr>
        <w:spacing w:before="0" w:after="0" w:line="264" w:lineRule="auto"/>
      </w:pPr>
      <w:r>
        <w:t>This recruitment is open to applicants who will require employer sponsorship for an H-1B or E-3 visa</w:t>
      </w:r>
      <w:r w:rsidR="00134658">
        <w:t>.</w:t>
      </w:r>
    </w:p>
    <w:p w:rsidR="1A75D788" w:rsidP="1A75D788" w:rsidRDefault="1A75D788" w14:paraId="0FDF5CAB" w14:textId="66E9487C">
      <w:pPr>
        <w:pStyle w:val="Heading3"/>
        <w:spacing w:before="0" w:after="0" w:line="264" w:lineRule="auto"/>
      </w:pPr>
    </w:p>
    <w:p w:rsidRPr="00333D1D" w:rsidR="00E102FE" w:rsidP="1A75D788" w:rsidRDefault="00AD2827" w14:paraId="790E85FA" w14:textId="6354C16E">
      <w:pPr>
        <w:pStyle w:val="Heading3"/>
        <w:spacing w:before="0" w:after="0" w:line="264" w:lineRule="auto"/>
      </w:pPr>
      <w:r>
        <w:t>*****</w:t>
      </w:r>
      <w:r w:rsidR="00D60DD6">
        <w:t>About the Team</w:t>
      </w:r>
    </w:p>
    <w:p w:rsidRPr="00333D1D" w:rsidR="00D60DD6" w:rsidP="1A75D788" w:rsidRDefault="002D655A" w14:paraId="1630CCB5" w14:textId="5D882412">
      <w:pPr>
        <w:spacing w:before="0" w:after="0" w:line="264" w:lineRule="auto"/>
      </w:pPr>
      <w:r>
        <w:t>&lt;</w:t>
      </w:r>
      <w:r w:rsidR="00D60DD6">
        <w:t>You may wish to share 1-2 brief paragraphs about the</w:t>
      </w:r>
      <w:r>
        <w:t xml:space="preserve"> </w:t>
      </w:r>
      <w:r w:rsidR="00D60DD6">
        <w:t>department/team</w:t>
      </w:r>
      <w:r>
        <w:t xml:space="preserve"> </w:t>
      </w:r>
      <w:r w:rsidR="00D60DD6">
        <w:t>the applicant will work with. Units may also provide a department website URL for the applicant to learn more.</w:t>
      </w:r>
      <w:r>
        <w:t>&gt;</w:t>
      </w:r>
    </w:p>
    <w:p w:rsidRPr="00333D1D" w:rsidR="003A7FC7" w:rsidP="1A75D788" w:rsidRDefault="003A7FC7" w14:paraId="26F2862E" w14:textId="77777777">
      <w:pPr>
        <w:spacing w:line="264" w:lineRule="auto"/>
      </w:pPr>
    </w:p>
    <w:sectPr w:rsidRPr="00333D1D" w:rsidR="003A7FC7" w:rsidSect="004E274E">
      <w:headerReference w:type="first" r:id="rId14"/>
      <w:pgSz w:w="12240" w:h="15840" w:orient="portrait" w:code="1"/>
      <w:pgMar w:top="1152" w:right="1008" w:bottom="1008" w:left="1008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KF" w:author="Kathleen Farrell" w:date="1900-01-01T00:00:00Z" w:id="2">
    <w:p w:rsidR="00805652" w:rsidP="00C03D42" w:rsidRDefault="00805652" w14:paraId="344CFC0A" w14:textId="77777777">
      <w:pPr>
        <w:pStyle w:val="CommentText"/>
      </w:pPr>
      <w:r>
        <w:rPr>
          <w:rStyle w:val="CommentReference"/>
        </w:rPr>
        <w:annotationRef/>
      </w:r>
      <w:r w:rsidRPr="6C5E5E52">
        <w:t>Jamie, because we are using text tags to support a screen reader we should be meeting accessibility requirements. I wonder if we can supplement the accessibility standard with color to draw readers not using a screen readers’ attention? A question for our accessibility experts...we would not be relying on color.</w:t>
      </w:r>
    </w:p>
  </w:comment>
  <w:comment w:initials="JW" w:author="Jamie Wilson" w:date="2026-04-10T17:42:00Z" w:id="3">
    <w:p w:rsidR="00805652" w:rsidP="00C03D42" w:rsidRDefault="00805652" w14:paraId="086DE15B" w14:textId="77777777">
      <w:pPr>
        <w:pStyle w:val="CommentText"/>
      </w:pPr>
      <w:r>
        <w:rPr>
          <w:rStyle w:val="CommentReference"/>
        </w:rPr>
        <w:annotationRef/>
      </w:r>
      <w:hyperlink w:history="1" r:id="rId1">
        <w:r w:rsidRPr="0038582C">
          <w:rPr>
            <w:rStyle w:val="Mention"/>
            <w:noProof/>
          </w:rPr>
          <w:t>@Kathleen Farrell</w:t>
        </w:r>
      </w:hyperlink>
      <w:r>
        <w:t xml:space="preserve"> I think this is an interesting take. I like using the blue to help things stand out – while not relying on color as the sole indicator. Makes sense. </w:t>
      </w:r>
    </w:p>
  </w:comment>
  <w:comment w:initials="JW" w:author="Jamie Wilson" w:date="2026-04-10T17:44:00Z" w:id="4">
    <w:p w:rsidR="007471D3" w:rsidP="00C03D42" w:rsidRDefault="007471D3" w14:paraId="38F85122" w14:textId="076B5667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"mailto:farrell7@uw.edu"</w:instrText>
      </w:r>
      <w:bookmarkStart w:name="_@_D989DCDFAA444A7696FC78EC08EF0E0EZ" w:id="7"/>
      <w:r>
        <w:fldChar w:fldCharType="separate"/>
      </w:r>
      <w:bookmarkEnd w:id="7"/>
      <w:r w:rsidRPr="007471D3">
        <w:rPr>
          <w:rStyle w:val="Mention"/>
          <w:noProof/>
        </w:rPr>
        <w:t>@Kathleen Farrell</w:t>
      </w:r>
      <w:r>
        <w:fldChar w:fldCharType="end"/>
      </w:r>
      <w:r>
        <w:t xml:space="preserve"> I’m curious how text copy-pastes as far as para formatting. Does it retain, eg, the before &amp; after spacing? </w:t>
      </w:r>
    </w:p>
  </w:comment>
  <w:comment w:initials="KF" w:author="Kathleen Farrell" w:date="2026-04-22T11:54:00Z" w:id="5">
    <w:p w:rsidR="006536DD" w:rsidRDefault="006536DD" w14:paraId="10ABDA78" w14:textId="0E514271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"mailto:wilsonjd@uw.edu"</w:instrText>
      </w:r>
      <w:bookmarkStart w:name="_@_7148DE9E406A4108B2A2A481EC332973Z" w:id="8"/>
      <w:r>
        <w:fldChar w:fldCharType="separate"/>
      </w:r>
      <w:bookmarkEnd w:id="8"/>
      <w:r w:rsidRPr="63591582">
        <w:rPr>
          <w:rStyle w:val="Mention"/>
          <w:noProof/>
        </w:rPr>
        <w:t>@Jamie Wilson</w:t>
      </w:r>
      <w:r>
        <w:fldChar w:fldCharType="end"/>
      </w:r>
      <w:r w:rsidRPr="212C5FAD">
        <w:t xml:space="preserve"> GREAT question!</w:t>
      </w:r>
    </w:p>
    <w:p w:rsidR="006536DD" w:rsidRDefault="006536DD" w14:paraId="72E52523" w14:textId="1F6C1C0B">
      <w:pPr>
        <w:pStyle w:val="CommentText"/>
      </w:pPr>
    </w:p>
    <w:p w:rsidR="006536DD" w:rsidRDefault="006536DD" w14:paraId="6BEF1B17" w14:textId="1469CE53">
      <w:pPr>
        <w:pStyle w:val="CommentText"/>
      </w:pPr>
      <w:r w:rsidRPr="460F5C47">
        <w:t>In general, Workday preserves formatting very well, although it can add an extra here and there. I have not seen it collapse paras but...</w:t>
      </w:r>
    </w:p>
    <w:p w:rsidR="006536DD" w:rsidRDefault="006536DD" w14:paraId="1108A406" w14:textId="2763AC04">
      <w:pPr>
        <w:pStyle w:val="CommentText"/>
      </w:pPr>
    </w:p>
    <w:p w:rsidR="006536DD" w:rsidRDefault="006536DD" w14:paraId="56BC2CAB" w14:textId="63365419">
      <w:pPr>
        <w:pStyle w:val="CommentText"/>
      </w:pPr>
      <w:r w:rsidRPr="45CB382C">
        <w:t>If you can give me a Word doc with the various formatting features and faux pas you think we should text, I can cut-and-paste into Sandbox for us to review. That sound ok?</w:t>
      </w:r>
    </w:p>
    <w:p w:rsidR="006536DD" w:rsidRDefault="006536DD" w14:paraId="2F5497E6" w14:textId="4EB27ED3">
      <w:pPr>
        <w:pStyle w:val="CommentText"/>
      </w:pPr>
    </w:p>
  </w:comment>
  <w:comment w:initials="JW" w:author="Jamie Wilson" w:date="2026-04-22T12:10:00Z" w:id="6">
    <w:p w:rsidR="006536DD" w:rsidRDefault="006536DD" w14:paraId="2CA672AC" w14:textId="181C0632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"mailto:farrell7@uw.edu"</w:instrText>
      </w:r>
      <w:bookmarkStart w:name="_@_33C2046BF99D48BC9F9421FFF247B738Z" w:id="9"/>
      <w:r>
        <w:fldChar w:fldCharType="separate"/>
      </w:r>
      <w:bookmarkEnd w:id="9"/>
      <w:r w:rsidRPr="60E8C7A6">
        <w:rPr>
          <w:rStyle w:val="Mention"/>
          <w:noProof/>
        </w:rPr>
        <w:t>@Kathleen Farrell</w:t>
      </w:r>
      <w:r>
        <w:fldChar w:fldCharType="end"/>
      </w:r>
      <w:r w:rsidRPr="2A28E8A4">
        <w:t xml:space="preserve"> I mostly concerned about para spacing. If it doesn't copy over the spacing between paragraphs, we'll probably want to change that here. I'll send you a doc </w:t>
      </w:r>
    </w:p>
  </w:comment>
  <w:comment w:initials="JW" w:author="Jamie Wilson" w:date="2026-04-10T17:43:00Z" w:id="10">
    <w:p w:rsidR="00951524" w:rsidP="00C03D42" w:rsidRDefault="00951524" w14:paraId="07414804" w14:textId="3404F4C1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"mailto:farrell7@uw.edu"</w:instrText>
      </w:r>
      <w:bookmarkStart w:name="_@_E7FDBF615AAB478BB33FED703396B76FZ" w:id="12"/>
      <w:r>
        <w:fldChar w:fldCharType="separate"/>
      </w:r>
      <w:bookmarkEnd w:id="12"/>
      <w:r w:rsidRPr="00951524">
        <w:rPr>
          <w:rStyle w:val="Mention"/>
          <w:noProof/>
        </w:rPr>
        <w:t>@Kathleen Farrell</w:t>
      </w:r>
      <w:r>
        <w:fldChar w:fldCharType="end"/>
      </w:r>
      <w:r>
        <w:t xml:space="preserve"> Not sure if I think the [INSTRUCTIONS] text should run inline, have a link break, or have a para break.</w:t>
      </w:r>
    </w:p>
  </w:comment>
  <w:comment w:initials="KF" w:author="Kathleen Farrell" w:date="2026-04-22T11:54:00Z" w:id="11">
    <w:p w:rsidR="006536DD" w:rsidRDefault="006536DD" w14:paraId="310C996D" w14:textId="37C4B92C">
      <w:pPr>
        <w:pStyle w:val="CommentText"/>
      </w:pPr>
      <w:r>
        <w:rPr>
          <w:rStyle w:val="CommentReference"/>
        </w:rPr>
        <w:annotationRef/>
      </w:r>
      <w:r w:rsidRPr="07492394">
        <w:t>I don't feel strongly and defer to you and accessibility reviewers.</w:t>
      </w:r>
    </w:p>
  </w:comment>
  <w:comment xmlns:w="http://schemas.openxmlformats.org/wordprocessingml/2006/main" w:initials="JW" w:author="Jamie Wilson" w:date="2026-04-27T12:03:36" w:id="673647629">
    <w:p xmlns:w14="http://schemas.microsoft.com/office/word/2010/wordml" xmlns:w="http://schemas.openxmlformats.org/wordprocessingml/2006/main" w:rsidR="2ECB315B" w:rsidRDefault="54E9A8EC" w14:paraId="7075C19D" w14:textId="3467D9CB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"mailto:farrell7@uw.edu"</w:instrText>
      </w:r>
      <w:bookmarkStart w:name="_@_CF7C2AD0C1A54C4FAD7FF7C83B734D39Z" w:id="1188728189"/>
      <w:r>
        <w:fldChar w:fldCharType="separate"/>
      </w:r>
      <w:bookmarkEnd w:id="1188728189"/>
      <w:r w:rsidRPr="54FEE603" w:rsidR="4CC5BC7F">
        <w:rPr>
          <w:rStyle w:val="Mention"/>
          <w:noProof/>
        </w:rPr>
        <w:t>@Kathleen Farrell</w:t>
      </w:r>
      <w:r>
        <w:fldChar w:fldCharType="end"/>
      </w:r>
      <w:r w:rsidRPr="68063DE0" w:rsidR="4CDA0E7D">
        <w:t xml:space="preserve"> sufficient?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44CFC0A"/>
  <w15:commentEx w15:done="1" w15:paraId="086DE15B" w15:paraIdParent="344CFC0A"/>
  <w15:commentEx w15:done="1" w15:paraId="38F85122"/>
  <w15:commentEx w15:done="1" w15:paraId="2F5497E6" w15:paraIdParent="38F85122"/>
  <w15:commentEx w15:done="1" w15:paraId="2CA672AC" w15:paraIdParent="38F85122"/>
  <w15:commentEx w15:done="1" w15:paraId="07414804"/>
  <w15:commentEx w15:done="1" w15:paraId="310C996D" w15:paraIdParent="07414804"/>
  <w15:commentEx w15:done="1" w15:paraId="7075C19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D41077D" w16cex:dateUtc="2026-04-10T23:51:00Z">
    <w16cex:extLst>
      <w16:ext w16:uri="{CE6994B0-6A32-4C9F-8C6B-6E91EDA988CE}">
        <cr:reactions xmlns:cr="http://schemas.microsoft.com/office/comments/2020/reactions">
          <cr:reaction reactionType="1">
            <cr:reactionInfo dateUtc="2026-04-22T18:52:44Z">
              <cr:user userId="S::farrell7@uw.edu::831260d5-efd2-4716-bfae-8893442e58ee" userProvider="AD" userName="Kathleen Farrell"/>
            </cr:reactionInfo>
          </cr:reaction>
        </cr:reactions>
      </w16:ext>
    </w16cex:extLst>
  </w16cex:commentExtensible>
  <w16cex:commentExtensible w16cex:durableId="2F192A36" w16cex:dateUtc="2026-04-11T00:42:00Z"/>
  <w16cex:commentExtensible w16cex:durableId="7EAB789B" w16cex:dateUtc="2026-04-11T00:44:00Z"/>
  <w16cex:commentExtensible w16cex:durableId="09B8A25B" w16cex:dateUtc="2026-04-22T18:54:00Z">
    <w16cex:extLst>
      <w16:ext w16:uri="{CE6994B0-6A32-4C9F-8C6B-6E91EDA988CE}">
        <cr:reactions xmlns:cr="http://schemas.microsoft.com/office/comments/2020/reactions">
          <cr:reaction reactionType="1">
            <cr:reactionInfo dateUtc="2026-04-22T19:10:56Z">
              <cr:user userId="S::wilsonjd@uw.edu::cf7fcedb-24b1-4a28-bf57-748983626dd8" userProvider="AD" userName="Jamie Wilson"/>
            </cr:reactionInfo>
          </cr:reaction>
        </cr:reactions>
      </w16:ext>
    </w16cex:extLst>
  </w16cex:commentExtensible>
  <w16cex:commentExtensible w16cex:durableId="5DEE2C0E" w16cex:dateUtc="2026-04-22T19:10:00Z"/>
  <w16cex:commentExtensible w16cex:durableId="3142D6E3" w16cex:dateUtc="2026-04-11T00:43:00Z">
    <w16cex:extLst>
      <w16:ext w16:uri="{CE6994B0-6A32-4C9F-8C6B-6E91EDA988CE}">
        <cr:reactions xmlns:cr="http://schemas.microsoft.com/office/comments/2020/reactions">
          <cr:reaction reactionType="1">
            <cr:reactionInfo dateUtc="2026-04-22T19:30:26Z">
              <cr:user userId="S::wilsonjd@uw.edu::cf7fcedb-24b1-4a28-bf57-748983626dd8" userProvider="AD" userName="Jamie Wilson"/>
            </cr:reactionInfo>
          </cr:reaction>
        </cr:reactions>
      </w16:ext>
    </w16cex:extLst>
  </w16cex:commentExtensible>
  <w16cex:commentExtensible w16cex:durableId="5DF06EAB" w16cex:dateUtc="2026-04-22T18:54:00Z"/>
  <w16cex:commentExtensible w16cex:durableId="6A5DAB77" w16cex:dateUtc="2026-04-27T19:03:36.861Z">
    <w16cex:extLst>
      <w16:ext w16:uri="{CE6994B0-6A32-4C9F-8C6B-6E91EDA988CE}">
        <cr:reactions xmlns:cr="http://schemas.microsoft.com/office/comments/2020/reactions">
          <cr:reaction reactionType="1">
            <cr:reactionInfo dateUtc="2026-04-27T21:05:04.27Z">
              <cr:user userId="S::wilsonjd@uw.edu::cf7fcedb-24b1-4a28-bf57-748983626dd8" userProvider="AD" userName="Jamie Wilso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44CFC0A" w16cid:durableId="1D41077D"/>
  <w16cid:commentId w16cid:paraId="086DE15B" w16cid:durableId="2F192A36"/>
  <w16cid:commentId w16cid:paraId="38F85122" w16cid:durableId="7EAB789B"/>
  <w16cid:commentId w16cid:paraId="2F5497E6" w16cid:durableId="09B8A25B"/>
  <w16cid:commentId w16cid:paraId="2CA672AC" w16cid:durableId="5DEE2C0E"/>
  <w16cid:commentId w16cid:paraId="07414804" w16cid:durableId="3142D6E3"/>
  <w16cid:commentId w16cid:paraId="310C996D" w16cid:durableId="5DF06EAB"/>
  <w16cid:commentId w16cid:paraId="7075C19D" w16cid:durableId="6A5DAB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3792" w:rsidP="00C03D42" w:rsidRDefault="00003792" w14:paraId="2B0A02B0" w14:textId="77777777">
      <w:r>
        <w:separator/>
      </w:r>
    </w:p>
  </w:endnote>
  <w:endnote w:type="continuationSeparator" w:id="0">
    <w:p w:rsidR="00003792" w:rsidP="00C03D42" w:rsidRDefault="00003792" w14:paraId="7583DE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variable"/>
    <w:sig w:usb0="E00002FF" w:usb1="4000201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3792" w:rsidP="00C03D42" w:rsidRDefault="00003792" w14:paraId="0CC2B8D2" w14:textId="77777777">
      <w:r>
        <w:separator/>
      </w:r>
    </w:p>
  </w:footnote>
  <w:footnote w:type="continuationSeparator" w:id="0">
    <w:p w:rsidR="00003792" w:rsidP="00C03D42" w:rsidRDefault="00003792" w14:paraId="178EA5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C57C5B" w:rsidP="00C03D42" w:rsidRDefault="00C57C5B" w14:paraId="42D01B58" w14:textId="77777777">
    <w:pPr>
      <w:pStyle w:val="Header"/>
    </w:pPr>
    <w:r>
      <w:rPr>
        <w:noProof/>
      </w:rPr>
      <w:drawing>
        <wp:inline distT="0" distB="0" distL="0" distR="0" wp14:anchorId="0C68901C" wp14:editId="226D4C81">
          <wp:extent cx="6391275" cy="583818"/>
          <wp:effectExtent l="0" t="0" r="0" b="0"/>
          <wp:docPr id="1668709772" name="drawing">
            <a:extLst xmlns:a="http://schemas.openxmlformats.org/drawingml/2006/main">
              <a:ext uri="{FF2B5EF4-FFF2-40B4-BE49-F238E27FC236}">
                <a16:creationId xmlns:a16="http://schemas.microsoft.com/office/drawing/2014/main" id="{AD603242-23CC-4408-A5D1-4F03AB37C9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709772" name="Picture 16687097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583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264C"/>
    <w:multiLevelType w:val="hybridMultilevel"/>
    <w:tmpl w:val="9E6E4F44"/>
    <w:lvl w:ilvl="0" w:tplc="565C59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1E22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7419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7260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6E0A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F44B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00EA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E6DA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4C91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0E047B"/>
    <w:multiLevelType w:val="hybridMultilevel"/>
    <w:tmpl w:val="77EC1E1C"/>
    <w:lvl w:ilvl="0" w:tplc="66B251BA">
      <w:start w:val="1"/>
      <w:numFmt w:val="decimal"/>
      <w:lvlText w:val="%1."/>
      <w:lvlJc w:val="left"/>
      <w:pPr>
        <w:ind w:left="720" w:hanging="360"/>
      </w:pPr>
    </w:lvl>
    <w:lvl w:ilvl="1" w:tplc="CD1AF354">
      <w:start w:val="1"/>
      <w:numFmt w:val="lowerLetter"/>
      <w:lvlText w:val="%2."/>
      <w:lvlJc w:val="left"/>
      <w:pPr>
        <w:ind w:left="1440" w:hanging="360"/>
      </w:pPr>
    </w:lvl>
    <w:lvl w:ilvl="2" w:tplc="93FA7994">
      <w:start w:val="1"/>
      <w:numFmt w:val="lowerRoman"/>
      <w:lvlText w:val="%3."/>
      <w:lvlJc w:val="right"/>
      <w:pPr>
        <w:ind w:left="2160" w:hanging="180"/>
      </w:pPr>
    </w:lvl>
    <w:lvl w:ilvl="3" w:tplc="905A398A">
      <w:start w:val="1"/>
      <w:numFmt w:val="decimal"/>
      <w:lvlText w:val="%4."/>
      <w:lvlJc w:val="left"/>
      <w:pPr>
        <w:ind w:left="2880" w:hanging="360"/>
      </w:pPr>
    </w:lvl>
    <w:lvl w:ilvl="4" w:tplc="E4FE95D6">
      <w:start w:val="1"/>
      <w:numFmt w:val="lowerLetter"/>
      <w:lvlText w:val="%5."/>
      <w:lvlJc w:val="left"/>
      <w:pPr>
        <w:ind w:left="3600" w:hanging="360"/>
      </w:pPr>
    </w:lvl>
    <w:lvl w:ilvl="5" w:tplc="C7800270">
      <w:start w:val="1"/>
      <w:numFmt w:val="lowerRoman"/>
      <w:lvlText w:val="%6."/>
      <w:lvlJc w:val="right"/>
      <w:pPr>
        <w:ind w:left="4320" w:hanging="180"/>
      </w:pPr>
    </w:lvl>
    <w:lvl w:ilvl="6" w:tplc="E60E4F96">
      <w:start w:val="1"/>
      <w:numFmt w:val="decimal"/>
      <w:lvlText w:val="%7."/>
      <w:lvlJc w:val="left"/>
      <w:pPr>
        <w:ind w:left="5040" w:hanging="360"/>
      </w:pPr>
    </w:lvl>
    <w:lvl w:ilvl="7" w:tplc="802C7F3A">
      <w:start w:val="1"/>
      <w:numFmt w:val="lowerLetter"/>
      <w:lvlText w:val="%8."/>
      <w:lvlJc w:val="left"/>
      <w:pPr>
        <w:ind w:left="5760" w:hanging="360"/>
      </w:pPr>
    </w:lvl>
    <w:lvl w:ilvl="8" w:tplc="5BFC5F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832F9"/>
    <w:multiLevelType w:val="hybridMultilevel"/>
    <w:tmpl w:val="F55EA7EC"/>
    <w:lvl w:ilvl="0" w:tplc="B9EAD7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82AC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96B3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C8E1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D2D3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228C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32A0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68AF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B679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8AA373"/>
    <w:multiLevelType w:val="hybridMultilevel"/>
    <w:tmpl w:val="094CE96E"/>
    <w:lvl w:ilvl="0" w:tplc="A97ED8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5EFF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2EEE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0E1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A2AD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3A76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D442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1ED3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9455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157C17"/>
    <w:multiLevelType w:val="multilevel"/>
    <w:tmpl w:val="4B0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8896A28"/>
    <w:multiLevelType w:val="multilevel"/>
    <w:tmpl w:val="4B0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CF1E9F2"/>
    <w:multiLevelType w:val="hybridMultilevel"/>
    <w:tmpl w:val="E7C89D9C"/>
    <w:lvl w:ilvl="0" w:tplc="0EECD9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E019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24E4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74DC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78A8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BE81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D83C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DC6B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A6CD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7A6F9D"/>
    <w:multiLevelType w:val="hybridMultilevel"/>
    <w:tmpl w:val="3C7010DA"/>
    <w:lvl w:ilvl="0" w:tplc="387C4C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8626AA"/>
    <w:multiLevelType w:val="multilevel"/>
    <w:tmpl w:val="1974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EBE79E8"/>
    <w:multiLevelType w:val="multilevel"/>
    <w:tmpl w:val="0E54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FE35159"/>
    <w:multiLevelType w:val="hybridMultilevel"/>
    <w:tmpl w:val="A510C7BC"/>
    <w:lvl w:ilvl="0" w:tplc="D3724A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F7E66"/>
    <w:multiLevelType w:val="hybridMultilevel"/>
    <w:tmpl w:val="EA8ED4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592D49"/>
    <w:multiLevelType w:val="hybridMultilevel"/>
    <w:tmpl w:val="7F9279BE"/>
    <w:lvl w:ilvl="0" w:tplc="D200E0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8CE8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EE1F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7216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80A5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8059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8021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9C23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E0DF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B34FDC"/>
    <w:multiLevelType w:val="multilevel"/>
    <w:tmpl w:val="4B0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646202F"/>
    <w:multiLevelType w:val="hybridMultilevel"/>
    <w:tmpl w:val="31C0DCB0"/>
    <w:lvl w:ilvl="0" w:tplc="E46C97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4C43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3AF9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901C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1C04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A0B6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DE0B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56AE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8860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8310F90"/>
    <w:multiLevelType w:val="hybridMultilevel"/>
    <w:tmpl w:val="966E78A0"/>
    <w:lvl w:ilvl="0" w:tplc="166811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1059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428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A28C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52AB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E224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D0BB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B69F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80EE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348D674"/>
    <w:multiLevelType w:val="hybridMultilevel"/>
    <w:tmpl w:val="D1DEE7AE"/>
    <w:lvl w:ilvl="0" w:tplc="B8147E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EC9C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BEFA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26CA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E489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7E2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72BB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AAB2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822C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61423AF"/>
    <w:multiLevelType w:val="multilevel"/>
    <w:tmpl w:val="4B0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7BE157D"/>
    <w:multiLevelType w:val="hybridMultilevel"/>
    <w:tmpl w:val="BEC646BE"/>
    <w:lvl w:ilvl="0" w:tplc="04090001">
      <w:start w:val="1"/>
      <w:numFmt w:val="bullet"/>
      <w:lvlText w:val=""/>
      <w:lvlJc w:val="left"/>
      <w:pPr>
        <w:ind w:left="432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4ABF6FC8"/>
    <w:multiLevelType w:val="hybridMultilevel"/>
    <w:tmpl w:val="3C5AD714"/>
    <w:lvl w:ilvl="0" w:tplc="971ECB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F2E5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1282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D27E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B006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60E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4641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1CF4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8EE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6FF47A8"/>
    <w:multiLevelType w:val="multilevel"/>
    <w:tmpl w:val="5BFC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95A1166"/>
    <w:multiLevelType w:val="multilevel"/>
    <w:tmpl w:val="4B0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A02544F"/>
    <w:multiLevelType w:val="multilevel"/>
    <w:tmpl w:val="3FD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B5E739C"/>
    <w:multiLevelType w:val="multilevel"/>
    <w:tmpl w:val="D792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CEE675E"/>
    <w:multiLevelType w:val="multilevel"/>
    <w:tmpl w:val="B5E4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5E024DE4"/>
    <w:multiLevelType w:val="hybridMultilevel"/>
    <w:tmpl w:val="CED08774"/>
    <w:lvl w:ilvl="0" w:tplc="FFFFFFFF">
      <w:start w:val="1"/>
      <w:numFmt w:val="bullet"/>
      <w:lvlText w:val=""/>
      <w:lvlJc w:val="left"/>
      <w:pPr>
        <w:ind w:left="648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hint="default" w:ascii="Wingdings" w:hAnsi="Wingdings"/>
      </w:rPr>
    </w:lvl>
  </w:abstractNum>
  <w:abstractNum w:abstractNumId="26" w15:restartNumberingAfterBreak="0">
    <w:nsid w:val="667C725C"/>
    <w:multiLevelType w:val="hybridMultilevel"/>
    <w:tmpl w:val="0368E4F4"/>
    <w:lvl w:ilvl="0" w:tplc="387C4C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8109C"/>
    <w:multiLevelType w:val="hybridMultilevel"/>
    <w:tmpl w:val="A172243C"/>
    <w:lvl w:ilvl="0" w:tplc="8F74CA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2E92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D8E3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48E8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1AF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D046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CE4E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50BD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2690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2054826"/>
    <w:multiLevelType w:val="hybridMultilevel"/>
    <w:tmpl w:val="5F443B64"/>
    <w:lvl w:ilvl="0" w:tplc="DCB6CEA4">
      <w:start w:val="1"/>
      <w:numFmt w:val="bullet"/>
      <w:lvlText w:val=""/>
      <w:lvlJc w:val="left"/>
      <w:pPr>
        <w:ind w:left="605" w:hanging="360"/>
      </w:pPr>
      <w:rPr>
        <w:rFonts w:hint="default" w:ascii="Symbol" w:hAnsi="Symbol"/>
      </w:rPr>
    </w:lvl>
    <w:lvl w:ilvl="1" w:tplc="FC387B68">
      <w:start w:val="1"/>
      <w:numFmt w:val="bullet"/>
      <w:lvlText w:val="o"/>
      <w:lvlJc w:val="left"/>
      <w:pPr>
        <w:ind w:left="1325" w:hanging="360"/>
      </w:pPr>
      <w:rPr>
        <w:rFonts w:hint="default" w:ascii="Courier New" w:hAnsi="Courier New"/>
      </w:rPr>
    </w:lvl>
    <w:lvl w:ilvl="2" w:tplc="B742EFB0">
      <w:start w:val="1"/>
      <w:numFmt w:val="bullet"/>
      <w:lvlText w:val=""/>
      <w:lvlJc w:val="left"/>
      <w:pPr>
        <w:ind w:left="2045" w:hanging="360"/>
      </w:pPr>
      <w:rPr>
        <w:rFonts w:hint="default" w:ascii="Wingdings" w:hAnsi="Wingdings"/>
      </w:rPr>
    </w:lvl>
    <w:lvl w:ilvl="3" w:tplc="BC187CB0">
      <w:start w:val="1"/>
      <w:numFmt w:val="bullet"/>
      <w:lvlText w:val=""/>
      <w:lvlJc w:val="left"/>
      <w:pPr>
        <w:ind w:left="2765" w:hanging="360"/>
      </w:pPr>
      <w:rPr>
        <w:rFonts w:hint="default" w:ascii="Symbol" w:hAnsi="Symbol"/>
      </w:rPr>
    </w:lvl>
    <w:lvl w:ilvl="4" w:tplc="F6D4C572">
      <w:start w:val="1"/>
      <w:numFmt w:val="bullet"/>
      <w:lvlText w:val="o"/>
      <w:lvlJc w:val="left"/>
      <w:pPr>
        <w:ind w:left="3485" w:hanging="360"/>
      </w:pPr>
      <w:rPr>
        <w:rFonts w:hint="default" w:ascii="Courier New" w:hAnsi="Courier New"/>
      </w:rPr>
    </w:lvl>
    <w:lvl w:ilvl="5" w:tplc="1BB674AE">
      <w:start w:val="1"/>
      <w:numFmt w:val="bullet"/>
      <w:lvlText w:val=""/>
      <w:lvlJc w:val="left"/>
      <w:pPr>
        <w:ind w:left="4205" w:hanging="360"/>
      </w:pPr>
      <w:rPr>
        <w:rFonts w:hint="default" w:ascii="Wingdings" w:hAnsi="Wingdings"/>
      </w:rPr>
    </w:lvl>
    <w:lvl w:ilvl="6" w:tplc="9BA6A5B6">
      <w:start w:val="1"/>
      <w:numFmt w:val="bullet"/>
      <w:lvlText w:val=""/>
      <w:lvlJc w:val="left"/>
      <w:pPr>
        <w:ind w:left="4925" w:hanging="360"/>
      </w:pPr>
      <w:rPr>
        <w:rFonts w:hint="default" w:ascii="Symbol" w:hAnsi="Symbol"/>
      </w:rPr>
    </w:lvl>
    <w:lvl w:ilvl="7" w:tplc="E334D174">
      <w:start w:val="1"/>
      <w:numFmt w:val="bullet"/>
      <w:lvlText w:val="o"/>
      <w:lvlJc w:val="left"/>
      <w:pPr>
        <w:ind w:left="5645" w:hanging="360"/>
      </w:pPr>
      <w:rPr>
        <w:rFonts w:hint="default" w:ascii="Courier New" w:hAnsi="Courier New"/>
      </w:rPr>
    </w:lvl>
    <w:lvl w:ilvl="8" w:tplc="0174FAC0">
      <w:start w:val="1"/>
      <w:numFmt w:val="bullet"/>
      <w:lvlText w:val=""/>
      <w:lvlJc w:val="left"/>
      <w:pPr>
        <w:ind w:left="6365" w:hanging="360"/>
      </w:pPr>
      <w:rPr>
        <w:rFonts w:hint="default" w:ascii="Wingdings" w:hAnsi="Wingdings"/>
      </w:rPr>
    </w:lvl>
  </w:abstractNum>
  <w:abstractNum w:abstractNumId="29" w15:restartNumberingAfterBreak="0">
    <w:nsid w:val="739D2D45"/>
    <w:multiLevelType w:val="multilevel"/>
    <w:tmpl w:val="F526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740B147A"/>
    <w:multiLevelType w:val="hybridMultilevel"/>
    <w:tmpl w:val="9E5492BA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88505229">
    <w:abstractNumId w:val="21"/>
  </w:num>
  <w:num w:numId="2" w16cid:durableId="129129415">
    <w:abstractNumId w:val="7"/>
  </w:num>
  <w:num w:numId="3" w16cid:durableId="1318263263">
    <w:abstractNumId w:val="4"/>
  </w:num>
  <w:num w:numId="4" w16cid:durableId="1388334316">
    <w:abstractNumId w:val="6"/>
  </w:num>
  <w:num w:numId="5" w16cid:durableId="1543520262">
    <w:abstractNumId w:val="10"/>
  </w:num>
  <w:num w:numId="6" w16cid:durableId="1545485151">
    <w:abstractNumId w:val="8"/>
  </w:num>
  <w:num w:numId="7" w16cid:durableId="1688368323">
    <w:abstractNumId w:val="26"/>
  </w:num>
  <w:num w:numId="8" w16cid:durableId="1723401570">
    <w:abstractNumId w:val="27"/>
  </w:num>
  <w:num w:numId="9" w16cid:durableId="1851067542">
    <w:abstractNumId w:val="0"/>
  </w:num>
  <w:num w:numId="10" w16cid:durableId="1905950626">
    <w:abstractNumId w:val="23"/>
  </w:num>
  <w:num w:numId="11" w16cid:durableId="1922566376">
    <w:abstractNumId w:val="20"/>
  </w:num>
  <w:num w:numId="12" w16cid:durableId="1981810821">
    <w:abstractNumId w:val="28"/>
  </w:num>
  <w:num w:numId="13" w16cid:durableId="1998531138">
    <w:abstractNumId w:val="13"/>
  </w:num>
  <w:num w:numId="14" w16cid:durableId="2029408225">
    <w:abstractNumId w:val="12"/>
  </w:num>
  <w:num w:numId="15" w16cid:durableId="2047483324">
    <w:abstractNumId w:val="15"/>
  </w:num>
  <w:num w:numId="16" w16cid:durableId="2096781249">
    <w:abstractNumId w:val="2"/>
  </w:num>
  <w:num w:numId="17" w16cid:durableId="2119258095">
    <w:abstractNumId w:val="16"/>
  </w:num>
  <w:num w:numId="18" w16cid:durableId="382019730">
    <w:abstractNumId w:val="29"/>
  </w:num>
  <w:num w:numId="19" w16cid:durableId="394860102">
    <w:abstractNumId w:val="19"/>
  </w:num>
  <w:num w:numId="20" w16cid:durableId="397703733">
    <w:abstractNumId w:val="5"/>
  </w:num>
  <w:num w:numId="21" w16cid:durableId="42680736">
    <w:abstractNumId w:val="9"/>
  </w:num>
  <w:num w:numId="22" w16cid:durableId="508568803">
    <w:abstractNumId w:val="22"/>
  </w:num>
  <w:num w:numId="23" w16cid:durableId="68772417">
    <w:abstractNumId w:val="24"/>
  </w:num>
  <w:num w:numId="24" w16cid:durableId="752163879">
    <w:abstractNumId w:val="17"/>
  </w:num>
  <w:num w:numId="25" w16cid:durableId="753432992">
    <w:abstractNumId w:val="1"/>
  </w:num>
  <w:num w:numId="26" w16cid:durableId="758908678">
    <w:abstractNumId w:val="25"/>
  </w:num>
  <w:num w:numId="27" w16cid:durableId="776023074">
    <w:abstractNumId w:val="30"/>
  </w:num>
  <w:num w:numId="28" w16cid:durableId="786042005">
    <w:abstractNumId w:val="3"/>
  </w:num>
  <w:num w:numId="29" w16cid:durableId="805926800">
    <w:abstractNumId w:val="18"/>
  </w:num>
  <w:num w:numId="30" w16cid:durableId="884221388">
    <w:abstractNumId w:val="11"/>
  </w:num>
  <w:num w:numId="31" w16cid:durableId="888225385">
    <w:abstractNumId w:val="14"/>
  </w:num>
  <w:num w:numId="32" w16cid:durableId="996222433">
    <w:abstractNumId w:val="25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athleen Farrell">
    <w15:presenceInfo w15:providerId="AD" w15:userId="S::farrell7@uw.edu::831260d5-efd2-4716-bfae-8893442e58ee"/>
  </w15:person>
  <w15:person w15:author="Jamie Wilson">
    <w15:presenceInfo w15:providerId="AD" w15:userId="S::wilsonjd@uw.edu::cf7fcedb-24b1-4a28-bf57-748983626d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ED"/>
    <w:rsid w:val="00003792"/>
    <w:rsid w:val="00004578"/>
    <w:rsid w:val="00014909"/>
    <w:rsid w:val="00016775"/>
    <w:rsid w:val="00027FFA"/>
    <w:rsid w:val="00062106"/>
    <w:rsid w:val="000752B9"/>
    <w:rsid w:val="00076677"/>
    <w:rsid w:val="0008736C"/>
    <w:rsid w:val="00092CC7"/>
    <w:rsid w:val="000947A5"/>
    <w:rsid w:val="00097772"/>
    <w:rsid w:val="00097FC7"/>
    <w:rsid w:val="000A0195"/>
    <w:rsid w:val="000A5884"/>
    <w:rsid w:val="000A799E"/>
    <w:rsid w:val="000B0868"/>
    <w:rsid w:val="000B26C4"/>
    <w:rsid w:val="000C4A5A"/>
    <w:rsid w:val="000C791B"/>
    <w:rsid w:val="000D3735"/>
    <w:rsid w:val="000E3E06"/>
    <w:rsid w:val="000E506F"/>
    <w:rsid w:val="000F2D9B"/>
    <w:rsid w:val="000F5BBB"/>
    <w:rsid w:val="00101158"/>
    <w:rsid w:val="00101D9A"/>
    <w:rsid w:val="001067CF"/>
    <w:rsid w:val="0013146B"/>
    <w:rsid w:val="00134658"/>
    <w:rsid w:val="00136BEA"/>
    <w:rsid w:val="0014124C"/>
    <w:rsid w:val="00154FBD"/>
    <w:rsid w:val="0016184E"/>
    <w:rsid w:val="0016499A"/>
    <w:rsid w:val="00165937"/>
    <w:rsid w:val="00170D01"/>
    <w:rsid w:val="001746F9"/>
    <w:rsid w:val="001826F5"/>
    <w:rsid w:val="001844CB"/>
    <w:rsid w:val="001865AF"/>
    <w:rsid w:val="00187040"/>
    <w:rsid w:val="001A3484"/>
    <w:rsid w:val="001B5353"/>
    <w:rsid w:val="001B67D1"/>
    <w:rsid w:val="001C0810"/>
    <w:rsid w:val="001C75E4"/>
    <w:rsid w:val="001C7CBF"/>
    <w:rsid w:val="001D286D"/>
    <w:rsid w:val="001E3369"/>
    <w:rsid w:val="00211A9C"/>
    <w:rsid w:val="00212933"/>
    <w:rsid w:val="0022352E"/>
    <w:rsid w:val="00234442"/>
    <w:rsid w:val="002435CF"/>
    <w:rsid w:val="00246F94"/>
    <w:rsid w:val="002549DB"/>
    <w:rsid w:val="00256438"/>
    <w:rsid w:val="00272027"/>
    <w:rsid w:val="00284786"/>
    <w:rsid w:val="002B047A"/>
    <w:rsid w:val="002C144B"/>
    <w:rsid w:val="002D655A"/>
    <w:rsid w:val="002E049A"/>
    <w:rsid w:val="002E6CDF"/>
    <w:rsid w:val="002F4D6D"/>
    <w:rsid w:val="003105ED"/>
    <w:rsid w:val="003149AE"/>
    <w:rsid w:val="00321A6B"/>
    <w:rsid w:val="003234BA"/>
    <w:rsid w:val="00333D1D"/>
    <w:rsid w:val="003416FC"/>
    <w:rsid w:val="00345172"/>
    <w:rsid w:val="00346682"/>
    <w:rsid w:val="00355D50"/>
    <w:rsid w:val="0038582C"/>
    <w:rsid w:val="00391B0F"/>
    <w:rsid w:val="00394123"/>
    <w:rsid w:val="00395145"/>
    <w:rsid w:val="0039682E"/>
    <w:rsid w:val="003A463C"/>
    <w:rsid w:val="003A7FC7"/>
    <w:rsid w:val="003B1979"/>
    <w:rsid w:val="003B72CB"/>
    <w:rsid w:val="003C1AC7"/>
    <w:rsid w:val="003E0415"/>
    <w:rsid w:val="003E0FDB"/>
    <w:rsid w:val="003E70C3"/>
    <w:rsid w:val="003F7801"/>
    <w:rsid w:val="0040218C"/>
    <w:rsid w:val="00402DA9"/>
    <w:rsid w:val="004061D2"/>
    <w:rsid w:val="00410CDB"/>
    <w:rsid w:val="00411587"/>
    <w:rsid w:val="00421FC8"/>
    <w:rsid w:val="00425CE2"/>
    <w:rsid w:val="0043087A"/>
    <w:rsid w:val="00442514"/>
    <w:rsid w:val="00442919"/>
    <w:rsid w:val="00446C75"/>
    <w:rsid w:val="004537B1"/>
    <w:rsid w:val="00454957"/>
    <w:rsid w:val="004714A0"/>
    <w:rsid w:val="00474667"/>
    <w:rsid w:val="00481F26"/>
    <w:rsid w:val="004923DE"/>
    <w:rsid w:val="00492E0A"/>
    <w:rsid w:val="00494E9C"/>
    <w:rsid w:val="004963DD"/>
    <w:rsid w:val="0049739A"/>
    <w:rsid w:val="004C5580"/>
    <w:rsid w:val="004E153E"/>
    <w:rsid w:val="004E274E"/>
    <w:rsid w:val="004E78A7"/>
    <w:rsid w:val="00502657"/>
    <w:rsid w:val="00502685"/>
    <w:rsid w:val="005035D6"/>
    <w:rsid w:val="0052085C"/>
    <w:rsid w:val="0052090F"/>
    <w:rsid w:val="00520B59"/>
    <w:rsid w:val="00535D6D"/>
    <w:rsid w:val="00540782"/>
    <w:rsid w:val="00552254"/>
    <w:rsid w:val="00554E76"/>
    <w:rsid w:val="005561A1"/>
    <w:rsid w:val="00557582"/>
    <w:rsid w:val="00557BDA"/>
    <w:rsid w:val="00560675"/>
    <w:rsid w:val="0056306D"/>
    <w:rsid w:val="00566B81"/>
    <w:rsid w:val="00574B60"/>
    <w:rsid w:val="00576EB4"/>
    <w:rsid w:val="00585AF8"/>
    <w:rsid w:val="00593E76"/>
    <w:rsid w:val="005A68F0"/>
    <w:rsid w:val="005B31E3"/>
    <w:rsid w:val="005C21C6"/>
    <w:rsid w:val="005C6991"/>
    <w:rsid w:val="005C752E"/>
    <w:rsid w:val="005D09B5"/>
    <w:rsid w:val="005D1679"/>
    <w:rsid w:val="005E02F9"/>
    <w:rsid w:val="005F7D85"/>
    <w:rsid w:val="006048C3"/>
    <w:rsid w:val="00605E19"/>
    <w:rsid w:val="00605FEE"/>
    <w:rsid w:val="00612DA5"/>
    <w:rsid w:val="00621CC0"/>
    <w:rsid w:val="0062385C"/>
    <w:rsid w:val="00623C2D"/>
    <w:rsid w:val="00624D85"/>
    <w:rsid w:val="0063051F"/>
    <w:rsid w:val="00631ACE"/>
    <w:rsid w:val="006536DD"/>
    <w:rsid w:val="00656564"/>
    <w:rsid w:val="0066036F"/>
    <w:rsid w:val="00661DED"/>
    <w:rsid w:val="00662F2B"/>
    <w:rsid w:val="00665639"/>
    <w:rsid w:val="0068428D"/>
    <w:rsid w:val="006861FD"/>
    <w:rsid w:val="006A2249"/>
    <w:rsid w:val="006A2D32"/>
    <w:rsid w:val="006A7232"/>
    <w:rsid w:val="006A78D8"/>
    <w:rsid w:val="006B5956"/>
    <w:rsid w:val="006C7309"/>
    <w:rsid w:val="006C7C8B"/>
    <w:rsid w:val="006E0CA9"/>
    <w:rsid w:val="006F2DE6"/>
    <w:rsid w:val="0071608D"/>
    <w:rsid w:val="00721D18"/>
    <w:rsid w:val="00730A66"/>
    <w:rsid w:val="007471D3"/>
    <w:rsid w:val="007506B0"/>
    <w:rsid w:val="0075339D"/>
    <w:rsid w:val="00763A4F"/>
    <w:rsid w:val="00764A9F"/>
    <w:rsid w:val="007812E4"/>
    <w:rsid w:val="00783693"/>
    <w:rsid w:val="007839FF"/>
    <w:rsid w:val="007A1616"/>
    <w:rsid w:val="007A2FF7"/>
    <w:rsid w:val="007C1429"/>
    <w:rsid w:val="007C3C61"/>
    <w:rsid w:val="007D462B"/>
    <w:rsid w:val="007F15C6"/>
    <w:rsid w:val="00800BCF"/>
    <w:rsid w:val="00805652"/>
    <w:rsid w:val="00810CC1"/>
    <w:rsid w:val="008145E5"/>
    <w:rsid w:val="008178B0"/>
    <w:rsid w:val="00821DCF"/>
    <w:rsid w:val="00824136"/>
    <w:rsid w:val="0082653B"/>
    <w:rsid w:val="00833B69"/>
    <w:rsid w:val="0086289D"/>
    <w:rsid w:val="00862AAC"/>
    <w:rsid w:val="00864D16"/>
    <w:rsid w:val="008733FD"/>
    <w:rsid w:val="00873FB8"/>
    <w:rsid w:val="008765C2"/>
    <w:rsid w:val="00881C43"/>
    <w:rsid w:val="00883B94"/>
    <w:rsid w:val="00887F6A"/>
    <w:rsid w:val="008939B7"/>
    <w:rsid w:val="0089444C"/>
    <w:rsid w:val="008974C6"/>
    <w:rsid w:val="008A14D5"/>
    <w:rsid w:val="008A2078"/>
    <w:rsid w:val="008B5485"/>
    <w:rsid w:val="008B7632"/>
    <w:rsid w:val="008C07D4"/>
    <w:rsid w:val="008C247A"/>
    <w:rsid w:val="008C2C1C"/>
    <w:rsid w:val="008D6C45"/>
    <w:rsid w:val="008E0A50"/>
    <w:rsid w:val="008F6817"/>
    <w:rsid w:val="009261D4"/>
    <w:rsid w:val="009366C6"/>
    <w:rsid w:val="009366FD"/>
    <w:rsid w:val="00936DE6"/>
    <w:rsid w:val="00951524"/>
    <w:rsid w:val="00957FB9"/>
    <w:rsid w:val="00961B7A"/>
    <w:rsid w:val="00963C79"/>
    <w:rsid w:val="00977BE8"/>
    <w:rsid w:val="00982D95"/>
    <w:rsid w:val="00994C49"/>
    <w:rsid w:val="009B3689"/>
    <w:rsid w:val="009B7344"/>
    <w:rsid w:val="009D16C9"/>
    <w:rsid w:val="009D52F9"/>
    <w:rsid w:val="009E1172"/>
    <w:rsid w:val="009E4174"/>
    <w:rsid w:val="009F3FAA"/>
    <w:rsid w:val="00A011F8"/>
    <w:rsid w:val="00A211ED"/>
    <w:rsid w:val="00A24AA8"/>
    <w:rsid w:val="00A34A22"/>
    <w:rsid w:val="00A46DD9"/>
    <w:rsid w:val="00A63C72"/>
    <w:rsid w:val="00A706A5"/>
    <w:rsid w:val="00A70B5E"/>
    <w:rsid w:val="00A71207"/>
    <w:rsid w:val="00A7445B"/>
    <w:rsid w:val="00A74949"/>
    <w:rsid w:val="00A844E0"/>
    <w:rsid w:val="00AB7D58"/>
    <w:rsid w:val="00AC5F85"/>
    <w:rsid w:val="00AD23F1"/>
    <w:rsid w:val="00AD2827"/>
    <w:rsid w:val="00AD51F2"/>
    <w:rsid w:val="00AD55DC"/>
    <w:rsid w:val="00AE731E"/>
    <w:rsid w:val="00AF2F79"/>
    <w:rsid w:val="00B13CC6"/>
    <w:rsid w:val="00B21E18"/>
    <w:rsid w:val="00B36D57"/>
    <w:rsid w:val="00B37756"/>
    <w:rsid w:val="00B428F6"/>
    <w:rsid w:val="00B4608D"/>
    <w:rsid w:val="00B5181C"/>
    <w:rsid w:val="00B53282"/>
    <w:rsid w:val="00B56DA5"/>
    <w:rsid w:val="00B60B3D"/>
    <w:rsid w:val="00B6167B"/>
    <w:rsid w:val="00B67F07"/>
    <w:rsid w:val="00B874AF"/>
    <w:rsid w:val="00B953AB"/>
    <w:rsid w:val="00BA609F"/>
    <w:rsid w:val="00BB02D3"/>
    <w:rsid w:val="00BB707F"/>
    <w:rsid w:val="00BD4C34"/>
    <w:rsid w:val="00BE0982"/>
    <w:rsid w:val="00BE2521"/>
    <w:rsid w:val="00BE6D22"/>
    <w:rsid w:val="00BF394B"/>
    <w:rsid w:val="00BF5284"/>
    <w:rsid w:val="00C03D42"/>
    <w:rsid w:val="00C04578"/>
    <w:rsid w:val="00C1687B"/>
    <w:rsid w:val="00C24899"/>
    <w:rsid w:val="00C27DAC"/>
    <w:rsid w:val="00C30204"/>
    <w:rsid w:val="00C37447"/>
    <w:rsid w:val="00C40543"/>
    <w:rsid w:val="00C42FBF"/>
    <w:rsid w:val="00C45155"/>
    <w:rsid w:val="00C47828"/>
    <w:rsid w:val="00C47D0E"/>
    <w:rsid w:val="00C5773F"/>
    <w:rsid w:val="00C57C5B"/>
    <w:rsid w:val="00C774EA"/>
    <w:rsid w:val="00C90675"/>
    <w:rsid w:val="00CA6D7C"/>
    <w:rsid w:val="00CA7325"/>
    <w:rsid w:val="00CC7FD4"/>
    <w:rsid w:val="00CD0302"/>
    <w:rsid w:val="00CD6B09"/>
    <w:rsid w:val="00CF3C8B"/>
    <w:rsid w:val="00D3209F"/>
    <w:rsid w:val="00D52A1E"/>
    <w:rsid w:val="00D54C37"/>
    <w:rsid w:val="00D55282"/>
    <w:rsid w:val="00D57ED6"/>
    <w:rsid w:val="00D60DD6"/>
    <w:rsid w:val="00D64BF5"/>
    <w:rsid w:val="00D718E5"/>
    <w:rsid w:val="00D80C89"/>
    <w:rsid w:val="00DC09D8"/>
    <w:rsid w:val="00DE02B9"/>
    <w:rsid w:val="00DE0A92"/>
    <w:rsid w:val="00E102FE"/>
    <w:rsid w:val="00E130C7"/>
    <w:rsid w:val="00E17C83"/>
    <w:rsid w:val="00E30535"/>
    <w:rsid w:val="00E33131"/>
    <w:rsid w:val="00E35384"/>
    <w:rsid w:val="00E3748C"/>
    <w:rsid w:val="00E37E3E"/>
    <w:rsid w:val="00E536F7"/>
    <w:rsid w:val="00E718A5"/>
    <w:rsid w:val="00E76DD7"/>
    <w:rsid w:val="00E8491D"/>
    <w:rsid w:val="00E84C07"/>
    <w:rsid w:val="00E8795C"/>
    <w:rsid w:val="00E94C94"/>
    <w:rsid w:val="00EA18D2"/>
    <w:rsid w:val="00EA260C"/>
    <w:rsid w:val="00EA5791"/>
    <w:rsid w:val="00EB1FDA"/>
    <w:rsid w:val="00EC611B"/>
    <w:rsid w:val="00EC7616"/>
    <w:rsid w:val="00ED4F3D"/>
    <w:rsid w:val="00EF646B"/>
    <w:rsid w:val="00EF70D9"/>
    <w:rsid w:val="00EF748F"/>
    <w:rsid w:val="00F033B0"/>
    <w:rsid w:val="00F03880"/>
    <w:rsid w:val="00F10B3B"/>
    <w:rsid w:val="00F11CE8"/>
    <w:rsid w:val="00F1305B"/>
    <w:rsid w:val="00F34F48"/>
    <w:rsid w:val="00F44DDB"/>
    <w:rsid w:val="00F47A64"/>
    <w:rsid w:val="00F62E3B"/>
    <w:rsid w:val="00F71A49"/>
    <w:rsid w:val="00F73414"/>
    <w:rsid w:val="00F902DD"/>
    <w:rsid w:val="00F917C0"/>
    <w:rsid w:val="00F92455"/>
    <w:rsid w:val="00F95308"/>
    <w:rsid w:val="00FA3A57"/>
    <w:rsid w:val="00FA3F21"/>
    <w:rsid w:val="00FC5C60"/>
    <w:rsid w:val="00FC6198"/>
    <w:rsid w:val="00FE60B9"/>
    <w:rsid w:val="00FF1207"/>
    <w:rsid w:val="01BDBD75"/>
    <w:rsid w:val="01CD40AE"/>
    <w:rsid w:val="01F796D3"/>
    <w:rsid w:val="023A153A"/>
    <w:rsid w:val="023F812A"/>
    <w:rsid w:val="046D147E"/>
    <w:rsid w:val="06A54DF3"/>
    <w:rsid w:val="07A6A620"/>
    <w:rsid w:val="0A10D01F"/>
    <w:rsid w:val="0AA0FF44"/>
    <w:rsid w:val="0BF18B84"/>
    <w:rsid w:val="0CB3B43F"/>
    <w:rsid w:val="0D45D6F5"/>
    <w:rsid w:val="0E56C033"/>
    <w:rsid w:val="0EA9620C"/>
    <w:rsid w:val="0F58BB4E"/>
    <w:rsid w:val="1026CDC3"/>
    <w:rsid w:val="11601F98"/>
    <w:rsid w:val="11DE260A"/>
    <w:rsid w:val="121F2341"/>
    <w:rsid w:val="123F1416"/>
    <w:rsid w:val="13D1331A"/>
    <w:rsid w:val="13FCCAAC"/>
    <w:rsid w:val="14D7CB96"/>
    <w:rsid w:val="160940C5"/>
    <w:rsid w:val="1661601C"/>
    <w:rsid w:val="16C97E7C"/>
    <w:rsid w:val="18D383EC"/>
    <w:rsid w:val="198D5F85"/>
    <w:rsid w:val="1A75D788"/>
    <w:rsid w:val="1AD776D0"/>
    <w:rsid w:val="1CBBADA9"/>
    <w:rsid w:val="1D74A578"/>
    <w:rsid w:val="1D8F168E"/>
    <w:rsid w:val="1DE8FAF4"/>
    <w:rsid w:val="1DEDD671"/>
    <w:rsid w:val="1E62D324"/>
    <w:rsid w:val="1F0C95D3"/>
    <w:rsid w:val="20129371"/>
    <w:rsid w:val="2048CC19"/>
    <w:rsid w:val="20EA8943"/>
    <w:rsid w:val="20FC2BE1"/>
    <w:rsid w:val="21AC3D27"/>
    <w:rsid w:val="227CEE6C"/>
    <w:rsid w:val="233339BB"/>
    <w:rsid w:val="23999D32"/>
    <w:rsid w:val="257CDCB4"/>
    <w:rsid w:val="2613D8EB"/>
    <w:rsid w:val="26780EAC"/>
    <w:rsid w:val="274B7DE6"/>
    <w:rsid w:val="27DBA2B5"/>
    <w:rsid w:val="2A21A342"/>
    <w:rsid w:val="2B7E5BBE"/>
    <w:rsid w:val="2C48EAA6"/>
    <w:rsid w:val="2CD07350"/>
    <w:rsid w:val="2CF84D7F"/>
    <w:rsid w:val="2D90A4B2"/>
    <w:rsid w:val="2E1C2A46"/>
    <w:rsid w:val="2E94523E"/>
    <w:rsid w:val="2FE8E692"/>
    <w:rsid w:val="30A82242"/>
    <w:rsid w:val="338A7BBF"/>
    <w:rsid w:val="33C4D5AF"/>
    <w:rsid w:val="33E92AD6"/>
    <w:rsid w:val="356B5CCE"/>
    <w:rsid w:val="357F3A98"/>
    <w:rsid w:val="36D4235B"/>
    <w:rsid w:val="37238F4E"/>
    <w:rsid w:val="37B0C2B6"/>
    <w:rsid w:val="390985BB"/>
    <w:rsid w:val="3A548067"/>
    <w:rsid w:val="3B01AD5F"/>
    <w:rsid w:val="3B0F4207"/>
    <w:rsid w:val="3BBABF6F"/>
    <w:rsid w:val="3BE8B34E"/>
    <w:rsid w:val="3F06755B"/>
    <w:rsid w:val="3F871EDC"/>
    <w:rsid w:val="40B61CED"/>
    <w:rsid w:val="42316A24"/>
    <w:rsid w:val="4238C65F"/>
    <w:rsid w:val="42410AA4"/>
    <w:rsid w:val="44A6C4CC"/>
    <w:rsid w:val="450A4534"/>
    <w:rsid w:val="45D2AC56"/>
    <w:rsid w:val="46744AE4"/>
    <w:rsid w:val="473DAF11"/>
    <w:rsid w:val="4A964AAD"/>
    <w:rsid w:val="4AF66009"/>
    <w:rsid w:val="4BAE5AEB"/>
    <w:rsid w:val="4BBBFD28"/>
    <w:rsid w:val="4BF08B74"/>
    <w:rsid w:val="4FB5DBA9"/>
    <w:rsid w:val="4FF54892"/>
    <w:rsid w:val="5011DDE1"/>
    <w:rsid w:val="509A61A8"/>
    <w:rsid w:val="50E03BE4"/>
    <w:rsid w:val="51624E44"/>
    <w:rsid w:val="51F4ABC0"/>
    <w:rsid w:val="522A5787"/>
    <w:rsid w:val="5464ED9C"/>
    <w:rsid w:val="54B70DF8"/>
    <w:rsid w:val="563A68DA"/>
    <w:rsid w:val="567E45A7"/>
    <w:rsid w:val="572508D3"/>
    <w:rsid w:val="577A1690"/>
    <w:rsid w:val="57E0A559"/>
    <w:rsid w:val="5C98B91A"/>
    <w:rsid w:val="5E58EDA4"/>
    <w:rsid w:val="5F29E172"/>
    <w:rsid w:val="60335365"/>
    <w:rsid w:val="6166105C"/>
    <w:rsid w:val="6259576D"/>
    <w:rsid w:val="6522789B"/>
    <w:rsid w:val="6527AF19"/>
    <w:rsid w:val="68947D1E"/>
    <w:rsid w:val="6A77A209"/>
    <w:rsid w:val="6ACD5A98"/>
    <w:rsid w:val="6AEB55FC"/>
    <w:rsid w:val="6B0F8C9E"/>
    <w:rsid w:val="6C2AEB2D"/>
    <w:rsid w:val="6D195774"/>
    <w:rsid w:val="6D2683B3"/>
    <w:rsid w:val="6E50790D"/>
    <w:rsid w:val="6EFAAC19"/>
    <w:rsid w:val="703F3F85"/>
    <w:rsid w:val="70EE1ED3"/>
    <w:rsid w:val="71DAD2FC"/>
    <w:rsid w:val="73A775AD"/>
    <w:rsid w:val="73D023A8"/>
    <w:rsid w:val="74EF4AC8"/>
    <w:rsid w:val="7514F6FA"/>
    <w:rsid w:val="7534768C"/>
    <w:rsid w:val="754EB549"/>
    <w:rsid w:val="75947BFE"/>
    <w:rsid w:val="75AC05EB"/>
    <w:rsid w:val="75CD8330"/>
    <w:rsid w:val="75D56E07"/>
    <w:rsid w:val="75D9B2BE"/>
    <w:rsid w:val="75E4E5F8"/>
    <w:rsid w:val="762832C0"/>
    <w:rsid w:val="7767C8BD"/>
    <w:rsid w:val="7801435D"/>
    <w:rsid w:val="7980B4EC"/>
    <w:rsid w:val="7A70FD40"/>
    <w:rsid w:val="7B171EF1"/>
    <w:rsid w:val="7B4A91D5"/>
    <w:rsid w:val="7BBA810A"/>
    <w:rsid w:val="7C6FE249"/>
    <w:rsid w:val="7E3FDB8F"/>
    <w:rsid w:val="7F451F0C"/>
    <w:rsid w:val="7F5806F4"/>
    <w:rsid w:val="7FAC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EEBED9"/>
  <w15:chartTrackingRefBased/>
  <w15:docId w15:val="{3182F7E5-CA0C-4821-8447-7EFB1BDA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3D42"/>
    <w:pPr>
      <w:spacing w:before="120" w:after="120" w:line="240" w:lineRule="auto"/>
    </w:pPr>
    <w:rPr>
      <w:rFonts w:ascii="Open Sans" w:hAnsi="Open Sans" w:eastAsia="Open Sans" w:cs="Open Sans"/>
      <w:sz w:val="22"/>
      <w:szCs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1C7CBF"/>
    <w:pPr>
      <w:spacing w:before="240"/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E274E"/>
    <w:pPr>
      <w:keepNext/>
      <w:spacing w:before="360"/>
      <w:outlineLvl w:val="1"/>
    </w:pPr>
    <w:rPr>
      <w:color w:val="32006E" w:themeColor="text2"/>
      <w:sz w:val="28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03D42"/>
    <w:pPr>
      <w:keepNext w:val="0"/>
      <w:spacing w:before="240"/>
      <w:outlineLvl w:val="2"/>
    </w:pPr>
    <w:rPr>
      <w:color w:val="auto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5B3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5ED"/>
    <w:pPr>
      <w:keepNext/>
      <w:keepLines/>
      <w:spacing w:before="80" w:after="40"/>
      <w:outlineLvl w:val="4"/>
    </w:pPr>
    <w:rPr>
      <w:rFonts w:eastAsiaTheme="majorEastAsia" w:cstheme="majorBidi"/>
      <w:color w:val="6C5B3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C7CBF"/>
    <w:rPr>
      <w:rFonts w:ascii="Open Sans" w:hAnsi="Open Sans" w:cs="Open Sans"/>
      <w:b/>
      <w:bCs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4E274E"/>
    <w:rPr>
      <w:rFonts w:ascii="Open Sans" w:hAnsi="Open Sans" w:cs="Open Sans"/>
      <w:b/>
      <w:bCs/>
      <w:color w:val="32006E" w:themeColor="text2"/>
      <w:sz w:val="28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C03D42"/>
    <w:rPr>
      <w:rFonts w:ascii="Open Sans" w:hAnsi="Open Sans" w:eastAsia="Open Sans" w:cs="Open Sans"/>
      <w:b/>
      <w:bCs/>
      <w:sz w:val="22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105ED"/>
    <w:rPr>
      <w:rFonts w:eastAsiaTheme="majorEastAsia" w:cstheme="majorBidi"/>
      <w:i/>
      <w:iCs/>
      <w:color w:val="6C5B39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105ED"/>
    <w:rPr>
      <w:rFonts w:eastAsiaTheme="majorEastAsia" w:cstheme="majorBidi"/>
      <w:color w:val="6C5B39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105E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105E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105E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10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5ED"/>
    <w:pPr>
      <w:spacing w:before="480"/>
    </w:pPr>
    <w:rPr>
      <w:b/>
      <w:bCs/>
      <w:sz w:val="36"/>
      <w:szCs w:val="36"/>
    </w:rPr>
  </w:style>
  <w:style w:type="character" w:styleId="TitleChar" w:customStyle="1">
    <w:name w:val="Title Char"/>
    <w:basedOn w:val="DefaultParagraphFont"/>
    <w:link w:val="Title"/>
    <w:uiPriority w:val="10"/>
    <w:rsid w:val="003105ED"/>
    <w:rPr>
      <w:rFonts w:ascii="Open Sans" w:hAnsi="Open Sans" w:cs="Open Sans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10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5E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10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D42"/>
    <w:pPr>
      <w:numPr>
        <w:numId w:val="27"/>
      </w:numPr>
    </w:pPr>
  </w:style>
  <w:style w:type="character" w:styleId="IntenseEmphasis">
    <w:name w:val="Intense Emphasis"/>
    <w:basedOn w:val="DefaultParagraphFont"/>
    <w:uiPriority w:val="21"/>
    <w:qFormat/>
    <w:rsid w:val="003105ED"/>
    <w:rPr>
      <w:i/>
      <w:iCs/>
      <w:color w:val="6C5B3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5ED"/>
    <w:pPr>
      <w:pBdr>
        <w:top w:val="single" w:color="6C5B39" w:themeColor="accent1" w:themeShade="BF" w:sz="4" w:space="10"/>
        <w:bottom w:val="single" w:color="6C5B39" w:themeColor="accent1" w:themeShade="BF" w:sz="4" w:space="10"/>
      </w:pBdr>
      <w:spacing w:before="360" w:after="360"/>
      <w:ind w:left="864" w:right="864"/>
      <w:jc w:val="center"/>
    </w:pPr>
    <w:rPr>
      <w:i/>
      <w:iCs/>
      <w:color w:val="6C5B39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105ED"/>
    <w:rPr>
      <w:i/>
      <w:iCs/>
      <w:color w:val="6C5B3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5ED"/>
    <w:rPr>
      <w:b/>
      <w:bCs/>
      <w:smallCaps/>
      <w:color w:val="6C5B39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05ED"/>
    <w:rPr>
      <w:color w:val="E93CA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5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05ED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3105ED"/>
    <w:rPr>
      <w:rFonts w:ascii="Open Sans" w:hAnsi="Open Sans" w:cs="Open San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105ED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3105ED"/>
    <w:rPr>
      <w:rFonts w:ascii="Open Sans" w:hAnsi="Open Sans" w:cs="Open Sans"/>
      <w:sz w:val="22"/>
      <w:szCs w:val="2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5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563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65639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63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65639"/>
    <w:rPr>
      <w:rFonts w:ascii="Open Sans" w:hAnsi="Open Sans" w:cs="Open Sans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65639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1E3369"/>
    <w:pPr>
      <w:spacing w:after="0" w:line="240" w:lineRule="auto"/>
    </w:pPr>
  </w:style>
  <w:style w:type="paragraph" w:styleId="Revision">
    <w:name w:val="Revision"/>
    <w:hidden/>
    <w:uiPriority w:val="99"/>
    <w:semiHidden/>
    <w:rsid w:val="00982D95"/>
    <w:pPr>
      <w:spacing w:after="0" w:line="240" w:lineRule="auto"/>
    </w:pPr>
    <w:rPr>
      <w:rFonts w:ascii="Open Sans" w:hAnsi="Open Sans" w:cs="Open Sans"/>
      <w:sz w:val="22"/>
      <w:szCs w:val="22"/>
    </w:rPr>
  </w:style>
  <w:style w:type="character" w:styleId="Instructionaltext" w:customStyle="1">
    <w:name w:val="Instructional text"/>
    <w:basedOn w:val="DefaultParagraphFont"/>
    <w:uiPriority w:val="1"/>
    <w:qFormat/>
    <w:rsid w:val="007506B0"/>
    <w:rPr>
      <w:rFonts w:ascii="Open Sans" w:hAnsi="Open Sans"/>
      <w:color w:val="0070C0"/>
      <w:sz w:val="20"/>
      <w:szCs w:val="20"/>
    </w:rPr>
  </w:style>
  <w:style w:type="paragraph" w:styleId="Instructions" w:customStyle="1">
    <w:name w:val="Instructions"/>
    <w:basedOn w:val="Normal"/>
    <w:qFormat/>
    <w:rsid w:val="002D655A"/>
    <w:rPr>
      <w:color w:val="0070C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farrell7@uw.edu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UW">
      <a:dk1>
        <a:srgbClr val="000000"/>
      </a:dk1>
      <a:lt1>
        <a:srgbClr val="E8D3A2"/>
      </a:lt1>
      <a:dk2>
        <a:srgbClr val="32006E"/>
      </a:dk2>
      <a:lt2>
        <a:srgbClr val="FFFFFF"/>
      </a:lt2>
      <a:accent1>
        <a:srgbClr val="917B4C"/>
      </a:accent1>
      <a:accent2>
        <a:srgbClr val="483675"/>
      </a:accent2>
      <a:accent3>
        <a:srgbClr val="AADB1E"/>
      </a:accent3>
      <a:accent4>
        <a:srgbClr val="2AD2C9"/>
      </a:accent4>
      <a:accent5>
        <a:srgbClr val="FFC700"/>
      </a:accent5>
      <a:accent6>
        <a:srgbClr val="C5B4E4"/>
      </a:accent6>
      <a:hlink>
        <a:srgbClr val="E93CAC"/>
      </a:hlink>
      <a:folHlink>
        <a:srgbClr val="9999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EB46C66BC524CACEA63F898E83EE2" ma:contentTypeVersion="3" ma:contentTypeDescription="Create a new document." ma:contentTypeScope="" ma:versionID="5b3d4e735bf5fcb5435c26fed20f7d90">
  <xsd:schema xmlns:xsd="http://www.w3.org/2001/XMLSchema" xmlns:xs="http://www.w3.org/2001/XMLSchema" xmlns:p="http://schemas.microsoft.com/office/2006/metadata/properties" xmlns:ns2="dd0032a0-2645-4722-8cc9-2dbe66397462" targetNamespace="http://schemas.microsoft.com/office/2006/metadata/properties" ma:root="true" ma:fieldsID="494037c01583bc17edc59f958faa17e7" ns2:_="">
    <xsd:import namespace="dd0032a0-2645-4722-8cc9-2dbe66397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032a0-2645-4722-8cc9-2dbe66397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B823B-D2F4-4DFC-928F-F96CA7E89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246CF-4149-47F0-AB0B-D370B06626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FC1748-7A9D-4711-BB99-794E1EF86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032a0-2645-4722-8cc9-2dbe66397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Jamie Wilson</dc:creator>
  <keywords/>
  <dc:description/>
  <lastModifiedBy>Jamie Wilson</lastModifiedBy>
  <revision>97</revision>
  <dcterms:created xsi:type="dcterms:W3CDTF">2026-04-13T16:50:00.0000000Z</dcterms:created>
  <dcterms:modified xsi:type="dcterms:W3CDTF">2026-04-27T21:05:43.4956555Z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0x01010021EEB46C66BC524CACEA63F898E83EE2</vt:lpwstr>
  </property>
</Properties>
</file>